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300" w:beforeAutospacing="0"/>
        <w:ind w:firstLine="375"/>
        <w:jc w:val="center"/>
        <w:rPr>
          <w:rStyle w:val="5"/>
          <w:bCs w:val="0"/>
          <w:color w:val="000000"/>
          <w:sz w:val="28"/>
          <w:szCs w:val="28"/>
        </w:rPr>
      </w:pPr>
      <w:r>
        <w:rPr>
          <w:rStyle w:val="5"/>
          <w:bCs w:val="0"/>
          <w:color w:val="000000"/>
          <w:sz w:val="28"/>
          <w:szCs w:val="28"/>
        </w:rPr>
        <w:t>ОТЧЁТ</w:t>
      </w:r>
      <w:r>
        <w:rPr>
          <w:b/>
          <w:color w:val="000000"/>
          <w:sz w:val="28"/>
          <w:szCs w:val="28"/>
        </w:rPr>
        <w:br w:type="textWrapping"/>
      </w:r>
      <w:r>
        <w:rPr>
          <w:rStyle w:val="5"/>
          <w:bCs w:val="0"/>
          <w:color w:val="000000"/>
          <w:sz w:val="28"/>
          <w:szCs w:val="28"/>
        </w:rPr>
        <w:t>Главы Звездинского сельского поселения</w:t>
      </w:r>
      <w:r>
        <w:rPr>
          <w:b/>
          <w:color w:val="000000"/>
          <w:sz w:val="28"/>
          <w:szCs w:val="28"/>
        </w:rPr>
        <w:t xml:space="preserve"> </w:t>
      </w:r>
      <w:r>
        <w:rPr>
          <w:rStyle w:val="5"/>
          <w:bCs w:val="0"/>
          <w:color w:val="000000"/>
          <w:sz w:val="28"/>
          <w:szCs w:val="28"/>
        </w:rPr>
        <w:t>Москаленского муниципального района Омской области</w:t>
      </w:r>
      <w:r>
        <w:rPr>
          <w:b/>
          <w:color w:val="000000"/>
          <w:sz w:val="28"/>
          <w:szCs w:val="28"/>
        </w:rPr>
        <w:t xml:space="preserve"> </w:t>
      </w:r>
      <w:r>
        <w:rPr>
          <w:rStyle w:val="5"/>
          <w:bCs w:val="0"/>
          <w:color w:val="000000"/>
          <w:sz w:val="28"/>
          <w:szCs w:val="28"/>
        </w:rPr>
        <w:t>за 2023 год</w:t>
      </w:r>
    </w:p>
    <w:p>
      <w:pPr>
        <w:spacing w:line="24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в работе администрации сельского поселения является исполнение полномочий в соответствии с 131 ФЗ «Об общих принципах организации местного самоуправления в Российской Федерации», уставом поселения и другими Федеральными , областными , местными  правовыми Актами.</w:t>
      </w:r>
    </w:p>
    <w:p>
      <w:pPr>
        <w:spacing w:line="24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Итоги по проделанной работе в 2023 году. Задачи на 2024 год.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состав Звездинского сельского поселения входит 5 населённых пунктов село Звездино, посёлки Веселый, Пролетарский и Майский, деревня Николаевка. Численность  населения, по данным похозяйственного учёта на 01.0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составило 1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740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году работу  администрации Звездинского сельского поселения обеспечивали  2 специалиста  , глава Звездинского сельского поселения.</w:t>
      </w:r>
    </w:p>
    <w:p>
      <w:pPr>
        <w:pStyle w:val="9"/>
        <w:spacing w:before="300" w:before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Решениями хозяйственных вопросов сельского поселения занимается МКУ Звездинского сельского поселения «Административно-хозяйственное управление». Возглавляет МКУ директор  Карабанов С.В. В штате МКУ – 5 единиц личного состава.</w:t>
      </w:r>
    </w:p>
    <w:p>
      <w:pPr>
        <w:pStyle w:val="9"/>
        <w:spacing w:before="300" w:beforeAutospacing="0"/>
        <w:ind w:firstLine="37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Администрацией сельского поселения, в целях реализации своей деятельности по исполнению полномочий, принято за год </w:t>
      </w:r>
      <w:r>
        <w:rPr>
          <w:rFonts w:hint="default"/>
          <w:color w:val="000000"/>
          <w:sz w:val="28"/>
          <w:szCs w:val="28"/>
          <w:lang w:val="ru-RU"/>
        </w:rPr>
        <w:t>9</w:t>
      </w:r>
      <w:r>
        <w:rPr>
          <w:color w:val="000000"/>
          <w:sz w:val="28"/>
          <w:szCs w:val="28"/>
        </w:rPr>
        <w:t xml:space="preserve">1 постановлений, 26 распоряжения по основной деятельности, </w:t>
      </w:r>
      <w:r>
        <w:rPr>
          <w:sz w:val="28"/>
          <w:szCs w:val="28"/>
        </w:rPr>
        <w:t xml:space="preserve"> подготовлено </w:t>
      </w:r>
      <w:r>
        <w:rPr>
          <w:rFonts w:hint="default"/>
          <w:sz w:val="28"/>
          <w:szCs w:val="28"/>
          <w:lang w:val="ru-RU"/>
        </w:rPr>
        <w:t>64</w:t>
      </w:r>
      <w:r>
        <w:rPr>
          <w:sz w:val="28"/>
          <w:szCs w:val="28"/>
        </w:rPr>
        <w:t xml:space="preserve"> проектов нормативно-правовых актов, которые приняты и утверждены советом депутатов.</w:t>
      </w:r>
    </w:p>
    <w:p>
      <w:pPr>
        <w:shd w:val="clear" w:color="auto" w:fill="F9F9F9"/>
        <w:spacing w:after="0" w:line="240" w:lineRule="auto"/>
        <w:ind w:firstLine="280" w:firstLineChars="10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Все принимаемые органами местного самоуправления нормативные правовые акты ежемесячно направляются в Москаленскую районную прокуратуру на экспертизу на предмет законности и коррупциогенности.</w:t>
      </w:r>
    </w:p>
    <w:p>
      <w:p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Кроме того, все принятые нормативные правовые акты направляются для включения в Регистр нормативно-правовых актов органов местного самоуправления Омской области в Отдел по ведению регистра нормативных правовых актов Правительства Омской области.</w:t>
      </w:r>
    </w:p>
    <w:p>
      <w:pPr>
        <w:pStyle w:val="9"/>
        <w:spacing w:before="300" w:beforeAutospacing="0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информация об органах местного самоуправления, о составе, о принимаемых нормативных правовых актах, событиях, отчёты об исполнении бюджета и др. регулярно размещается на официальном сайте Звездинского сельского поселения в сети интернет, ссылка </w:t>
      </w:r>
      <w:r>
        <w:fldChar w:fldCharType="begin"/>
      </w:r>
      <w:r>
        <w:instrText xml:space="preserve"> HYPERLINK "https://zvezdinskoe-r52.gosweb.gosuslugi.ru/o." </w:instrText>
      </w:r>
      <w:r>
        <w:fldChar w:fldCharType="separate"/>
      </w:r>
      <w:r>
        <w:rPr>
          <w:rStyle w:val="4"/>
          <w:sz w:val="28"/>
          <w:szCs w:val="28"/>
        </w:rPr>
        <w:t>https://zvezdinskoe-r52.gosweb.gosuslugi.ru/.</w:t>
      </w:r>
      <w:r>
        <w:rPr>
          <w:rStyle w:val="4"/>
          <w:sz w:val="28"/>
          <w:szCs w:val="28"/>
        </w:rPr>
        <w:fldChar w:fldCharType="end"/>
      </w:r>
    </w:p>
    <w:p>
      <w:pPr>
        <w:pStyle w:val="9"/>
        <w:spacing w:before="300" w:beforeAutospacing="0"/>
        <w:ind w:firstLine="37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За прошедший год Администрацией Звездинского сельского поселения оказано </w:t>
      </w:r>
      <w:r>
        <w:rPr>
          <w:rFonts w:hint="default"/>
          <w:color w:val="000000"/>
          <w:sz w:val="28"/>
          <w:szCs w:val="28"/>
          <w:lang w:val="ru-RU"/>
        </w:rPr>
        <w:t>834</w:t>
      </w:r>
      <w:r>
        <w:rPr>
          <w:color w:val="000000"/>
          <w:sz w:val="28"/>
          <w:szCs w:val="28"/>
        </w:rPr>
        <w:t xml:space="preserve"> муниципальных услуг, в т.ч. выдача справок , присвоение адресов объектам недвижимости , предоставление в аренду земельных участков , находящихся в муниципальной собственности , совершение нотариальных действий.</w:t>
      </w:r>
    </w:p>
    <w:p>
      <w:pPr>
        <w:pStyle w:val="9"/>
        <w:spacing w:before="300" w:before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Главой на личном приёме   рассмотрено </w:t>
      </w:r>
      <w:r>
        <w:rPr>
          <w:rFonts w:hint="default"/>
          <w:color w:val="000000"/>
          <w:sz w:val="28"/>
          <w:szCs w:val="28"/>
          <w:lang w:val="ru-RU"/>
        </w:rPr>
        <w:t>56</w:t>
      </w:r>
      <w:r>
        <w:rPr>
          <w:color w:val="000000"/>
          <w:sz w:val="28"/>
          <w:szCs w:val="28"/>
        </w:rPr>
        <w:t xml:space="preserve">  обращений.</w:t>
      </w:r>
      <w:r>
        <w:rPr>
          <w:sz w:val="28"/>
          <w:szCs w:val="28"/>
        </w:rPr>
        <w:t xml:space="preserve"> </w:t>
      </w:r>
    </w:p>
    <w:p>
      <w:pPr>
        <w:spacing w:line="24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кцент внимания на выполнении правил благоустройства придомовых территорий. Придомовая территория идёт в створ участка, вдоль проезжей части по длине занимаемого участка. На этой территории собственник должен обеспечивать порядок, окашивать траву, убирать мусор(сначала мы разговариваем с людьми, и в большинстве случаев этого достаточно, люди выполняют то, что положено правилами благоустройства. В случае, если предписания не выполняются, мы вынуждены составить протокол и направить их в административную комиссию, которая принимает решение о наложении штрафа)</w:t>
      </w:r>
    </w:p>
    <w:p>
      <w:pPr>
        <w:spacing w:line="24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поселении очень много уютных и ухоженных домов, где созданные своими руками цветники и газоны, беседки  и площадки для отдыха привлекают внимание прохожих. Каждая хозяйка знает свой секрет – но всё сводится к одному – они любят свой дом и своё село! Многие жители ежегодно борются за чистоту и порядок, вкладывая свой труд и средства, а кто-то надеется, что им все обязаны и должны и продолжают плодить мусор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жителям необходимо соблюдать пожарную безопасность .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на территории поселения произошло 2 пожара. Надо обратить внимание на уборку прилегающей территории от сухой травы. Запрещено разводить костёр на территории домовладения. </w:t>
      </w:r>
    </w:p>
    <w:p>
      <w:pPr>
        <w:spacing w:line="240" w:lineRule="auto"/>
        <w:ind w:firstLine="420" w:firstLineChars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с.Звездино на каждой улице размещены металлические контейнеры для сбора ТБО, мусор вывозится по графику еженедельно. </w:t>
      </w:r>
    </w:p>
    <w:p>
      <w:pPr>
        <w:spacing w:line="240" w:lineRule="auto"/>
        <w:ind w:firstLine="420" w:firstLineChars="15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420" w:firstLineChars="15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360" w:firstLineChars="1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БЮДЖЕТА ЗВЕЗДИНСКОГО СЕЛЬСКОГО ПОСЕЛЕНИЯ</w:t>
      </w:r>
    </w:p>
    <w:p>
      <w:pPr>
        <w:pStyle w:val="11"/>
        <w:ind w:left="709" w:right="-17"/>
        <w:jc w:val="both"/>
        <w:rPr>
          <w:b/>
        </w:rPr>
      </w:pPr>
    </w:p>
    <w:p>
      <w:pPr>
        <w:pStyle w:val="11"/>
        <w:numPr>
          <w:ilvl w:val="0"/>
          <w:numId w:val="1"/>
        </w:numPr>
        <w:tabs>
          <w:tab w:val="clear" w:pos="1069"/>
        </w:tabs>
        <w:ind w:right="-17"/>
        <w:jc w:val="both"/>
        <w:rPr>
          <w:b/>
        </w:rPr>
      </w:pPr>
      <w:r>
        <w:rPr>
          <w:b/>
        </w:rPr>
        <w:t>ДОХОДЫ БЮДЖЕТА:</w:t>
      </w:r>
    </w:p>
    <w:p>
      <w:pPr>
        <w:pStyle w:val="11"/>
        <w:ind w:left="709" w:right="-17"/>
        <w:jc w:val="both"/>
        <w:rPr>
          <w:b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За  2023 год  в бюджет Звездинского сельского поселения Москаленского муниципального района  Омской области собрано 7680564,78 рублей  налоговых и неналоговых доходов.  В  результате уточнённый план выполнен  на   100 %.  Безвозмездных поступлений от бюджетов других уровней получено  5417494,09 рублей.  В  результате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фактическое исполнение бюджета поселения по доходам составило 13098058,87 рублей</w:t>
      </w:r>
      <w:r>
        <w:rPr>
          <w:rFonts w:ascii="Times New Roman" w:hAnsi="Times New Roman" w:cs="Times New Roman"/>
          <w:sz w:val="28"/>
          <w:szCs w:val="28"/>
        </w:rPr>
        <w:t>,  в  целом  доходная  часть бюджета поселения  выполнена  на 100 %.</w:t>
      </w:r>
    </w:p>
    <w:p>
      <w:pPr>
        <w:pStyle w:val="7"/>
        <w:tabs>
          <w:tab w:val="left" w:pos="1980"/>
        </w:tabs>
        <w:ind w:left="180" w:hanging="18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Выполнение плана по формированию доходной части бюджета Звездинского сельского поселения Москаленского муниципального района Омской области за  2023 год в части налоговых и неналоговых доходов.</w:t>
      </w:r>
    </w:p>
    <w:p>
      <w:pPr>
        <w:pStyle w:val="7"/>
        <w:tabs>
          <w:tab w:val="left" w:pos="1980"/>
        </w:tabs>
        <w:ind w:left="180" w:hanging="187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pPr w:leftFromText="180" w:rightFromText="180" w:vertAnchor="text" w:tblpY="1"/>
        <w:tblOverlap w:val="never"/>
        <w:tblW w:w="9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1701"/>
        <w:gridCol w:w="1559"/>
        <w:gridCol w:w="1559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 налогов</w:t>
            </w:r>
          </w:p>
        </w:tc>
        <w:tc>
          <w:tcPr>
            <w:tcW w:w="1701" w:type="dxa"/>
            <w:vAlign w:val="center"/>
          </w:tcPr>
          <w:p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План,  утвержденный  по  бюджету</w:t>
            </w:r>
          </w:p>
        </w:tc>
        <w:tc>
          <w:tcPr>
            <w:tcW w:w="1559" w:type="dxa"/>
            <w:vAlign w:val="center"/>
          </w:tcPr>
          <w:p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Уточненный план</w:t>
            </w:r>
          </w:p>
        </w:tc>
        <w:tc>
          <w:tcPr>
            <w:tcW w:w="1559" w:type="dxa"/>
            <w:vAlign w:val="center"/>
          </w:tcPr>
          <w:p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961" w:type="dxa"/>
            <w:vAlign w:val="center"/>
          </w:tcPr>
          <w:p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 выполнения  плана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 доходов</w:t>
            </w:r>
          </w:p>
        </w:tc>
        <w:tc>
          <w:tcPr>
            <w:tcW w:w="1701" w:type="dxa"/>
            <w:vAlign w:val="bottom"/>
          </w:tcPr>
          <w:p>
            <w:pPr>
              <w:pStyle w:val="8"/>
              <w:ind w:right="-17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6570751</w:t>
            </w:r>
          </w:p>
        </w:tc>
        <w:tc>
          <w:tcPr>
            <w:tcW w:w="1559" w:type="dxa"/>
          </w:tcPr>
          <w:p>
            <w:pPr>
              <w:pStyle w:val="8"/>
              <w:ind w:right="-17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7680564,78</w:t>
            </w:r>
          </w:p>
        </w:tc>
        <w:tc>
          <w:tcPr>
            <w:tcW w:w="1559" w:type="dxa"/>
          </w:tcPr>
          <w:p>
            <w:pPr>
              <w:pStyle w:val="8"/>
              <w:ind w:right="-17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7680564,78</w:t>
            </w:r>
          </w:p>
        </w:tc>
        <w:tc>
          <w:tcPr>
            <w:tcW w:w="961" w:type="dxa"/>
            <w:vAlign w:val="bottom"/>
          </w:tcPr>
          <w:p>
            <w:pPr>
              <w:pStyle w:val="8"/>
              <w:ind w:right="-17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том  числе:</w:t>
            </w:r>
          </w:p>
        </w:tc>
        <w:tc>
          <w:tcPr>
            <w:tcW w:w="1701" w:type="dxa"/>
            <w:vAlign w:val="bottom"/>
          </w:tcPr>
          <w:p>
            <w:pPr>
              <w:pStyle w:val="8"/>
              <w:ind w:right="-17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1559" w:type="dxa"/>
          </w:tcPr>
          <w:p>
            <w:pPr>
              <w:pStyle w:val="8"/>
              <w:ind w:right="-17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1559" w:type="dxa"/>
          </w:tcPr>
          <w:p>
            <w:pPr>
              <w:pStyle w:val="8"/>
              <w:ind w:right="-17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961" w:type="dxa"/>
            <w:vAlign w:val="bottom"/>
          </w:tcPr>
          <w:p>
            <w:pPr>
              <w:pStyle w:val="8"/>
              <w:ind w:right="-17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94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vAlign w:val="bottom"/>
          </w:tcPr>
          <w:p>
            <w:pPr>
              <w:pStyle w:val="8"/>
              <w:ind w:right="-17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217440</w:t>
            </w:r>
          </w:p>
        </w:tc>
        <w:tc>
          <w:tcPr>
            <w:tcW w:w="1559" w:type="dxa"/>
            <w:vAlign w:val="bottom"/>
          </w:tcPr>
          <w:p>
            <w:pPr>
              <w:pStyle w:val="8"/>
              <w:ind w:right="-17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227921,18</w:t>
            </w:r>
          </w:p>
        </w:tc>
        <w:tc>
          <w:tcPr>
            <w:tcW w:w="1559" w:type="dxa"/>
            <w:vAlign w:val="bottom"/>
          </w:tcPr>
          <w:p>
            <w:pPr>
              <w:pStyle w:val="8"/>
              <w:ind w:right="-17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227921,18</w:t>
            </w:r>
          </w:p>
        </w:tc>
        <w:tc>
          <w:tcPr>
            <w:tcW w:w="961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94" w:type="dxa"/>
            <w:vAlign w:val="center"/>
          </w:tcPr>
          <w:p>
            <w:pPr>
              <w:ind w:righ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на товары(работы,услуги),реализуемые на территории Российской Федерации</w:t>
            </w:r>
          </w:p>
        </w:tc>
        <w:tc>
          <w:tcPr>
            <w:tcW w:w="1701" w:type="dxa"/>
            <w:vAlign w:val="bottom"/>
          </w:tcPr>
          <w:p>
            <w:pPr>
              <w:pStyle w:val="8"/>
              <w:ind w:right="-17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1562960</w:t>
            </w:r>
          </w:p>
        </w:tc>
        <w:tc>
          <w:tcPr>
            <w:tcW w:w="1559" w:type="dxa"/>
            <w:vAlign w:val="bottom"/>
          </w:tcPr>
          <w:p>
            <w:pPr>
              <w:pStyle w:val="8"/>
              <w:ind w:right="-17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1819262,99</w:t>
            </w:r>
          </w:p>
        </w:tc>
        <w:tc>
          <w:tcPr>
            <w:tcW w:w="1559" w:type="dxa"/>
            <w:vAlign w:val="bottom"/>
          </w:tcPr>
          <w:p>
            <w:pPr>
              <w:pStyle w:val="8"/>
              <w:ind w:right="-17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1819262,99</w:t>
            </w:r>
          </w:p>
        </w:tc>
        <w:tc>
          <w:tcPr>
            <w:tcW w:w="961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vAlign w:val="bottom"/>
          </w:tcPr>
          <w:p>
            <w:pPr>
              <w:pStyle w:val="8"/>
              <w:ind w:right="-17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41000,00</w:t>
            </w:r>
          </w:p>
        </w:tc>
        <w:tc>
          <w:tcPr>
            <w:tcW w:w="1559" w:type="dxa"/>
            <w:vAlign w:val="bottom"/>
          </w:tcPr>
          <w:p>
            <w:pPr>
              <w:pStyle w:val="8"/>
              <w:ind w:right="-17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165879,52</w:t>
            </w:r>
          </w:p>
        </w:tc>
        <w:tc>
          <w:tcPr>
            <w:tcW w:w="1559" w:type="dxa"/>
            <w:vAlign w:val="bottom"/>
          </w:tcPr>
          <w:p>
            <w:pPr>
              <w:pStyle w:val="8"/>
              <w:ind w:right="-17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165879,52</w:t>
            </w:r>
          </w:p>
        </w:tc>
        <w:tc>
          <w:tcPr>
            <w:tcW w:w="961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94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 на  имущество</w:t>
            </w:r>
          </w:p>
        </w:tc>
        <w:tc>
          <w:tcPr>
            <w:tcW w:w="1701" w:type="dxa"/>
            <w:vAlign w:val="bottom"/>
          </w:tcPr>
          <w:p>
            <w:pPr>
              <w:pStyle w:val="11"/>
              <w:ind w:right="-288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1746000,00</w:t>
            </w:r>
          </w:p>
        </w:tc>
        <w:tc>
          <w:tcPr>
            <w:tcW w:w="1559" w:type="dxa"/>
            <w:vAlign w:val="bottom"/>
          </w:tcPr>
          <w:p>
            <w:pPr>
              <w:pStyle w:val="11"/>
              <w:ind w:right="-17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1763955,28</w:t>
            </w:r>
          </w:p>
        </w:tc>
        <w:tc>
          <w:tcPr>
            <w:tcW w:w="1559" w:type="dxa"/>
            <w:vAlign w:val="bottom"/>
          </w:tcPr>
          <w:p>
            <w:pPr>
              <w:pStyle w:val="11"/>
              <w:ind w:right="-17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1763955,28</w:t>
            </w:r>
          </w:p>
        </w:tc>
        <w:tc>
          <w:tcPr>
            <w:tcW w:w="961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794" w:type="dxa"/>
            <w:vAlign w:val="center"/>
          </w:tcPr>
          <w:p>
            <w:pPr>
              <w:tabs>
                <w:tab w:val="left" w:pos="4392"/>
              </w:tabs>
              <w:ind w:righ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vAlign w:val="bottom"/>
          </w:tcPr>
          <w:p>
            <w:pPr>
              <w:pStyle w:val="11"/>
              <w:ind w:right="-17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5500,00 </w:t>
            </w:r>
          </w:p>
        </w:tc>
        <w:tc>
          <w:tcPr>
            <w:tcW w:w="1559" w:type="dxa"/>
            <w:vAlign w:val="bottom"/>
          </w:tcPr>
          <w:p>
            <w:pPr>
              <w:pStyle w:val="11"/>
              <w:ind w:right="-17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2800</w:t>
            </w:r>
          </w:p>
        </w:tc>
        <w:tc>
          <w:tcPr>
            <w:tcW w:w="1559" w:type="dxa"/>
            <w:vAlign w:val="bottom"/>
          </w:tcPr>
          <w:p>
            <w:pPr>
              <w:pStyle w:val="11"/>
              <w:ind w:right="-17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2800</w:t>
            </w:r>
          </w:p>
        </w:tc>
        <w:tc>
          <w:tcPr>
            <w:tcW w:w="961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794" w:type="dxa"/>
          </w:tcPr>
          <w:p>
            <w:pPr>
              <w:pStyle w:val="11"/>
              <w:ind w:right="-17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>
            <w:pPr>
              <w:pStyle w:val="11"/>
              <w:ind w:right="-17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2397851</w:t>
            </w:r>
          </w:p>
        </w:tc>
        <w:tc>
          <w:tcPr>
            <w:tcW w:w="1559" w:type="dxa"/>
            <w:vAlign w:val="bottom"/>
          </w:tcPr>
          <w:p>
            <w:pPr>
              <w:pStyle w:val="11"/>
              <w:ind w:right="-17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2869645,98</w:t>
            </w:r>
          </w:p>
        </w:tc>
        <w:tc>
          <w:tcPr>
            <w:tcW w:w="1559" w:type="dxa"/>
            <w:vAlign w:val="bottom"/>
          </w:tcPr>
          <w:p>
            <w:pPr>
              <w:pStyle w:val="11"/>
              <w:ind w:right="-17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2869645,98</w:t>
            </w:r>
          </w:p>
        </w:tc>
        <w:tc>
          <w:tcPr>
            <w:tcW w:w="961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79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600000,00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818836,43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818836,43</w:t>
            </w:r>
          </w:p>
        </w:tc>
        <w:tc>
          <w:tcPr>
            <w:tcW w:w="9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Штрафы,санкции,возмещение ущерба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3564,18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3564,18</w:t>
            </w:r>
          </w:p>
        </w:tc>
        <w:tc>
          <w:tcPr>
            <w:tcW w:w="96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>
      <w:pPr>
        <w:pStyle w:val="11"/>
        <w:ind w:right="-17" w:firstLine="709"/>
        <w:jc w:val="both"/>
        <w:rPr>
          <w:sz w:val="28"/>
          <w:szCs w:val="28"/>
          <w:lang w:bidi="he-IL"/>
        </w:rPr>
      </w:pPr>
    </w:p>
    <w:p>
      <w:pPr>
        <w:pStyle w:val="11"/>
        <w:ind w:right="-17" w:firstLine="709"/>
        <w:jc w:val="both"/>
        <w:rPr>
          <w:sz w:val="28"/>
          <w:szCs w:val="28"/>
          <w:lang w:bidi="he-IL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эффективности работы по обеспечению поступлений в бюджет поселения доходов по местным налогам, укреплению налоговой дисциплины, Звездинским сельским поселением был принят  план мероприятий по мобилизации доходной части бюджета на 2023 год.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плана по мобилизации доходной части бюджета и для формирования налогооблагаемой базы по налогам на имущество поселением проведена инвентаризация земельных участков и жилых строений.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инвентаризации выявлено: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1.Количество земельных участков - 1328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2.Количество плательщиков земельного налога – 1056, в том числе: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физических лиц     1049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юридических лиц       7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Специалистом поселения проводится сверка своей базы данных по земельному налогу с данными, предоставляемыми  Росреестром в налоговую инспекцию.</w:t>
      </w:r>
    </w:p>
    <w:p>
      <w:pPr>
        <w:pStyle w:val="11"/>
        <w:ind w:left="28" w:right="-15" w:firstLine="68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Безвозмездные поступления от бюджетов другого уровня (областного и районного) поступили в бюджет поселения  в сумме  5417494,09рублей. Из них:</w:t>
      </w:r>
    </w:p>
    <w:p>
      <w:pPr>
        <w:pStyle w:val="11"/>
        <w:ind w:left="14" w:right="-35" w:firstLine="694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1.Дотация на выравнивание бюджетной обеспеченности в бюджет поселения поступила в сумме 2376545,70 рублей .</w:t>
      </w:r>
    </w:p>
    <w:p>
      <w:pPr>
        <w:pStyle w:val="11"/>
        <w:ind w:left="14" w:right="-35" w:firstLine="694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Прочие дотации бюджетам сельских поселений поступили в сумме 26500,00 рублей.</w:t>
      </w:r>
    </w:p>
    <w:p>
      <w:pPr>
        <w:pStyle w:val="11"/>
        <w:ind w:left="9" w:right="-34" w:firstLine="699"/>
        <w:jc w:val="both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2. Межбюджетные трансферты:        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поступили в сумме 2086072,60 рублей;          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2)прочие межбюджетные трансферты на проведение общественных работ- 750381,79 рублей.</w:t>
      </w:r>
    </w:p>
    <w:p>
      <w:pPr>
        <w:jc w:val="both"/>
        <w:rPr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>
        <w:rPr>
          <w:rFonts w:ascii="Times New Roman" w:hAnsi="Times New Roman" w:cs="Times New Roman"/>
          <w:sz w:val="28"/>
          <w:szCs w:val="28"/>
          <w:lang w:bidi="he-IL"/>
        </w:rPr>
        <w:t>.Субвенции бюджетам субъектов Российской Федерации и муниципальных образований в бюджет поселения поступило в сумме 177994,00 рубля.</w:t>
      </w:r>
    </w:p>
    <w:p>
      <w:pPr>
        <w:pStyle w:val="11"/>
        <w:ind w:left="9" w:right="-34" w:firstLine="69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 целом за 2023 год уточненный годовой план по безвозмездным поступлениям выполнен на 100 %.</w:t>
      </w:r>
    </w:p>
    <w:p>
      <w:pPr>
        <w:pStyle w:val="11"/>
        <w:ind w:left="9" w:right="-34" w:firstLine="699"/>
        <w:jc w:val="both"/>
        <w:rPr>
          <w:sz w:val="28"/>
          <w:szCs w:val="28"/>
          <w:lang w:bidi="he-IL"/>
        </w:rPr>
      </w:pPr>
    </w:p>
    <w:p>
      <w:pPr>
        <w:pStyle w:val="11"/>
        <w:ind w:left="23" w:right="-35" w:firstLine="685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2. РАСХОДЫ БЮДЖЕТА ПОСЕЛЕНИЯ:</w:t>
      </w:r>
    </w:p>
    <w:p>
      <w:pPr>
        <w:pStyle w:val="11"/>
        <w:ind w:left="23" w:right="-35" w:firstLine="685"/>
        <w:jc w:val="both"/>
        <w:rPr>
          <w:b/>
          <w:sz w:val="28"/>
          <w:szCs w:val="28"/>
          <w:lang w:bidi="he-IL"/>
        </w:rPr>
      </w:pPr>
    </w:p>
    <w:p>
      <w:pPr>
        <w:pStyle w:val="11"/>
        <w:ind w:left="23" w:right="-35" w:firstLine="685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З</w:t>
      </w:r>
      <w:r>
        <w:rPr>
          <w:sz w:val="28"/>
          <w:szCs w:val="28"/>
          <w:lang w:bidi="he-IL"/>
        </w:rPr>
        <w:t>а 2023 год расходная часть бюджета Звездинского сельского поселения Москаленского муниципального района Омской области исполнена в сумме  12295333,91рублей, что составляет  95,9 % к уточненному плану.</w:t>
      </w:r>
    </w:p>
    <w:p>
      <w:pPr>
        <w:pStyle w:val="11"/>
        <w:ind w:left="23" w:right="-35" w:firstLine="685"/>
        <w:jc w:val="both"/>
        <w:rPr>
          <w:sz w:val="28"/>
          <w:szCs w:val="28"/>
          <w:lang w:bidi="he-IL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0100  ОБЩЕГОСУДАРСТВЕННЫЕ ВОПРОСЫ </w:t>
      </w:r>
    </w:p>
    <w:p>
      <w:pPr>
        <w:pStyle w:val="11"/>
        <w:ind w:left="23" w:right="-35" w:firstLine="685"/>
        <w:jc w:val="both"/>
        <w:rPr>
          <w:b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</w:p>
    <w:p>
      <w:pPr>
        <w:pStyle w:val="11"/>
        <w:ind w:left="13" w:right="-35" w:firstLine="695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1) Расходы по разделу 01 «Общегосударственные вопросы» произведены в сумме 6617531,15 рублей, что составило 100 %  к уточненному плану. </w:t>
      </w:r>
    </w:p>
    <w:p>
      <w:pPr>
        <w:pStyle w:val="11"/>
        <w:ind w:left="13" w:right="-35" w:firstLine="695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0102</w:t>
      </w:r>
      <w:r>
        <w:rPr>
          <w:sz w:val="28"/>
          <w:szCs w:val="28"/>
        </w:rPr>
        <w:t xml:space="preserve"> Денежное содержание Главы</w:t>
      </w:r>
      <w:r>
        <w:rPr>
          <w:sz w:val="28"/>
          <w:szCs w:val="28"/>
          <w:lang w:bidi="he-IL"/>
        </w:rPr>
        <w:t xml:space="preserve"> Звездинского сельского поселения составило  1687785,30 рублей, что составило 100,0% уточненного плана. По данному подразделу отражены расходы на содержание Главы Звездинского сельского поселения.</w:t>
      </w:r>
    </w:p>
    <w:p>
      <w:pPr>
        <w:pStyle w:val="11"/>
        <w:ind w:left="13" w:right="-35" w:firstLine="695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0104</w:t>
      </w:r>
      <w:r>
        <w:rPr>
          <w:sz w:val="28"/>
          <w:szCs w:val="28"/>
        </w:rPr>
        <w:t xml:space="preserve"> Расходы на функционирование администрации Звездинского сельского поселения</w:t>
      </w:r>
      <w:r>
        <w:rPr>
          <w:sz w:val="28"/>
          <w:szCs w:val="28"/>
          <w:lang w:bidi="he-IL"/>
        </w:rPr>
        <w:t xml:space="preserve"> исполнены в сумме 1481800,41 рублей, что составило 100% к уточненному плану на 2023 год. Расходы на оплату труда и  начисления на оплату труда составляют 1196988,92 рублей.</w:t>
      </w:r>
    </w:p>
    <w:p>
      <w:pPr>
        <w:pStyle w:val="11"/>
        <w:ind w:left="13" w:right="-35" w:firstLine="695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0113  </w:t>
      </w:r>
      <w:r>
        <w:rPr>
          <w:sz w:val="28"/>
          <w:szCs w:val="28"/>
        </w:rPr>
        <w:t xml:space="preserve">"Другие общегосударственные вопросы". Расходы произведены в сумме 3447945,44рублей, что составляет 100% уточненного плана на 2023 год. </w:t>
      </w:r>
      <w:r>
        <w:rPr>
          <w:sz w:val="28"/>
          <w:szCs w:val="28"/>
          <w:lang w:bidi="he-IL"/>
        </w:rPr>
        <w:t>По данному разделу отражены расходы на проведение технической инвентаризации ,  оплата по полномочиям, административно-хозяйственное обеспечение деятельности администрации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   0200  НАЦИОНАЛЬНАЯ  ОБОРОНА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Расходы на осуществление первичного воинского учета на территориях, где отсутствуют военные комиссариаты произведены в сумме  177994,00 рублей, что составляет 100 % к уточненному плану. Расходы на оплату труда и начисления составили 177994,00 рублей.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0400 « НАЦИОНАЛЬНАЯ ЭКОНОМИКА»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Расходы по разделу «Национальная экономика» освоены на сумму 3571053,04рублей, что составляет 87,1 % от уточненного годового плана.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- </w:t>
      </w:r>
      <w:r>
        <w:rPr>
          <w:rFonts w:ascii="Times New Roman" w:hAnsi="Times New Roman" w:cs="Times New Roman"/>
          <w:b/>
          <w:sz w:val="28"/>
          <w:szCs w:val="28"/>
        </w:rPr>
        <w:t>0405  Сельское хозяйство и рыболовство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реализацию мероприятий в рамках долгосрочной целевой программы Омской области "Развитие сельского хозяйства и регулирование рынков сельскохозяйственной продукции, сырья и продовольствия Омской области )" составили 2085072,60 рублей, в том числе:</w:t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возмещение части затрат ЛПХ по производству молока, по сбору, хранению, первичной обработке и транспортировке молока на промышленную переработку – 2085072,60 рублей, что составило 100% уточненого плана на 2023 год, из них за счет средств областного бюджета 2064221,87 рублей, доля софинансирования из районного бюджета составила –20850,73 рублей;</w:t>
      </w:r>
    </w:p>
    <w:p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0409   Дорожное хозяйство (дорожные фонды)  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разделу произведены расходы на сумму 1434980,44 рублей. Оплачено ИП Липин ,ИП Беккер, ООО «Продо» за чистку дорог в населенных пунктах сельского поселения 1035580,44рублей ; ИП Захарченко  -130000,00 рублей  транспортные услуги, ИП Никитенко за обкос травы - 23400,00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;</w:t>
      </w:r>
      <w:r>
        <w:rPr>
          <w:rFonts w:ascii="Times New Roman" w:hAnsi="Times New Roman" w:cs="Times New Roman"/>
          <w:sz w:val="28"/>
          <w:szCs w:val="28"/>
        </w:rPr>
        <w:t>ИП Сизова -246000,00 рублей за грейдерирование дорог в с.Звездино</w:t>
      </w:r>
    </w:p>
    <w:p>
      <w:pPr>
        <w:ind w:firstLine="708"/>
        <w:jc w:val="both"/>
        <w:rPr>
          <w:b/>
        </w:rPr>
      </w:pPr>
    </w:p>
    <w:p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-0412 Другие вопросы в области национальной экономики</w:t>
      </w:r>
    </w:p>
    <w:p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разделу произведены расходы в сумме 51000,00 рублей. Расходы составили 100% к уточненному плану. Произведена оплата ООО «Деловая гарантия» и ИП Ковалев Максим за кадастровые работы, оформление межевых планов, тех.планы дорог.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0500  ЖИЛИЩНО – КОММУНАЛЬНОЕ ХОЗЯЙСТВО</w:t>
      </w:r>
    </w:p>
    <w:p>
      <w:pPr>
        <w:pStyle w:val="11"/>
        <w:ind w:left="18" w:right="-35" w:firstLine="69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По разделу 05 «ЖКХ»: уточненный план выполнен на 100,00 %, в сумме 33800,76 рублей. </w:t>
      </w:r>
    </w:p>
    <w:p>
      <w:pPr>
        <w:pStyle w:val="6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разделу 05 подраздел 01  оплачены счета по капремонту муниципального жилья за 2023 год  .Расходы составили в сумме 33800,76 рублей., исполнение 100%</w:t>
      </w:r>
    </w:p>
    <w:p>
      <w:pPr>
        <w:pStyle w:val="6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05 подраздел 03 целевая  статья </w:t>
      </w:r>
      <w:r>
        <w:rPr>
          <w:rFonts w:ascii="Times New Roman" w:hAnsi="Times New Roman" w:cs="Times New Roman"/>
          <w:b/>
          <w:sz w:val="28"/>
          <w:szCs w:val="28"/>
        </w:rPr>
        <w:t>1120320030</w:t>
      </w:r>
      <w:r>
        <w:rPr>
          <w:rFonts w:ascii="Times New Roman" w:hAnsi="Times New Roman" w:cs="Times New Roman"/>
          <w:sz w:val="28"/>
          <w:szCs w:val="28"/>
        </w:rPr>
        <w:t xml:space="preserve">  предусмотрены расходы        на оплату уличного освещения -235000,00 рублей; приобретения эл.оборудования-17221,70 рублей ; аренда за пользование имуществом на сумму 25585,00 рублей  всего  на сумму 277806,70 рублей, исполнено 100%.</w:t>
      </w:r>
    </w:p>
    <w:p>
      <w:pPr>
        <w:pStyle w:val="6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05 подраздел 03 целевая  статья </w:t>
      </w:r>
      <w:r>
        <w:rPr>
          <w:rFonts w:ascii="Times New Roman" w:hAnsi="Times New Roman" w:cs="Times New Roman"/>
          <w:b/>
          <w:sz w:val="28"/>
          <w:szCs w:val="28"/>
        </w:rPr>
        <w:t>1120320050</w:t>
      </w:r>
      <w:r>
        <w:rPr>
          <w:rFonts w:ascii="Times New Roman" w:hAnsi="Times New Roman" w:cs="Times New Roman"/>
          <w:sz w:val="28"/>
          <w:szCs w:val="28"/>
        </w:rPr>
        <w:t xml:space="preserve">  предусмотрены расходы     на прочее благоустройство. Произведены расходы по данной целевой статье в сумме 33474,00  рублей –ГСМ, запчасти.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>
      <w:pPr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РАЗДЕЛ 0700  ОБРАЗОВАНИЕ</w:t>
      </w:r>
    </w:p>
    <w:p>
      <w:pPr>
        <w:pStyle w:val="11"/>
        <w:tabs>
          <w:tab w:val="left" w:pos="9865"/>
        </w:tabs>
        <w:ind w:right="-35"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По разделу 07 «Образование» расходы за 2023  год освоены на 100,0% к уточненному годовому плану – в сумме 13400,00 рублей (проведение культурно-массовых мероприятий для молодежи).</w:t>
      </w:r>
    </w:p>
    <w:p>
      <w:pPr>
        <w:pStyle w:val="11"/>
        <w:tabs>
          <w:tab w:val="left" w:pos="9865"/>
        </w:tabs>
        <w:ind w:right="-35" w:firstLine="720"/>
        <w:jc w:val="both"/>
        <w:rPr>
          <w:sz w:val="28"/>
          <w:szCs w:val="28"/>
          <w:lang w:bidi="he-IL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РАЗДЕЛ 0800  КУЛЬТУРА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отрасли </w:t>
      </w:r>
      <w:r>
        <w:rPr>
          <w:rFonts w:ascii="Times New Roman" w:hAnsi="Times New Roman" w:cs="Times New Roman"/>
          <w:b/>
          <w:sz w:val="28"/>
          <w:szCs w:val="28"/>
        </w:rPr>
        <w:t>«Культура»</w:t>
      </w:r>
      <w:r>
        <w:rPr>
          <w:rFonts w:ascii="Times New Roman" w:hAnsi="Times New Roman" w:cs="Times New Roman"/>
          <w:sz w:val="28"/>
          <w:szCs w:val="28"/>
        </w:rPr>
        <w:t xml:space="preserve">  ассигнования за 2023 год освоены на 100 % к уточненному плану, что составляет 739130,16 рублей.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Произведена оплата  услуг: коммунальных ,противопожарных, связи, софинансирование зарплаты работников культуры 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1000  СОЦИАЛЬНАЯ ПОЛИТИКА</w:t>
      </w:r>
    </w:p>
    <w:p>
      <w:pPr>
        <w:pStyle w:val="11"/>
        <w:ind w:right="-35" w:firstLine="720"/>
        <w:jc w:val="both"/>
        <w:rPr>
          <w:sz w:val="28"/>
          <w:szCs w:val="28"/>
          <w:lang w:bidi="he-IL"/>
        </w:rPr>
      </w:pPr>
      <w:r>
        <w:rPr>
          <w:b/>
          <w:i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1001  </w:t>
      </w:r>
      <w:r>
        <w:rPr>
          <w:sz w:val="28"/>
          <w:szCs w:val="28"/>
          <w:lang w:bidi="he-IL"/>
        </w:rPr>
        <w:t>«</w:t>
      </w:r>
      <w:r>
        <w:rPr>
          <w:b/>
          <w:sz w:val="28"/>
          <w:szCs w:val="28"/>
          <w:lang w:bidi="he-IL"/>
        </w:rPr>
        <w:t>Социальное обеспечение населения</w:t>
      </w:r>
      <w:r>
        <w:rPr>
          <w:sz w:val="28"/>
          <w:szCs w:val="28"/>
          <w:lang w:bidi="he-IL"/>
        </w:rPr>
        <w:t xml:space="preserve">» </w:t>
      </w:r>
    </w:p>
    <w:p>
      <w:pPr>
        <w:pStyle w:val="11"/>
        <w:ind w:right="-35"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По разделу 10 01 «Социальное обеспечение населения» произведены расходы на выплату  пенсии  по выслуге лет в сумме 363231,84рублей, что составляет 100 % к уточненному плану. </w:t>
      </w:r>
    </w:p>
    <w:p>
      <w:pPr>
        <w:pStyle w:val="11"/>
        <w:ind w:right="-35" w:firstLine="720"/>
        <w:jc w:val="both"/>
        <w:rPr>
          <w:sz w:val="28"/>
          <w:szCs w:val="28"/>
          <w:lang w:bidi="he-IL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РАЗДЕЛ 1100  ФИЗИЧЕСКАЯ КУЛЬТУРА И СПОРТ</w:t>
      </w:r>
    </w:p>
    <w:p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1101 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b/>
          <w:sz w:val="28"/>
          <w:szCs w:val="28"/>
          <w:lang w:bidi="he-IL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</w:p>
    <w:p>
      <w:pPr>
        <w:pStyle w:val="11"/>
        <w:ind w:right="-35"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По разделу 11 01 «Физическая культура» произведены расходы на проведение спортивных мероприятий в сумме 31000,00 рублей, что составляет 100 % к уточненному плану. </w:t>
      </w:r>
    </w:p>
    <w:p>
      <w:pPr>
        <w:pStyle w:val="11"/>
        <w:ind w:right="-35" w:firstLine="720"/>
        <w:jc w:val="both"/>
        <w:rPr>
          <w:sz w:val="28"/>
          <w:szCs w:val="28"/>
        </w:rPr>
      </w:pPr>
    </w:p>
    <w:p>
      <w:pPr>
        <w:pStyle w:val="11"/>
        <w:ind w:left="23" w:right="-35" w:hanging="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РАЗДЕЛ  1300</w:t>
      </w:r>
    </w:p>
    <w:p>
      <w:pPr>
        <w:pStyle w:val="11"/>
        <w:ind w:left="23" w:right="-35" w:hanging="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«ОБСЛУЖИВАНИЕ ГОСУДАРСТВЕННОГО (МУНИЦИПАЛЬНОГО) ДОЛГА</w:t>
      </w:r>
    </w:p>
    <w:p>
      <w:pPr>
        <w:pStyle w:val="11"/>
        <w:ind w:left="23" w:right="-35" w:hanging="23"/>
        <w:jc w:val="both"/>
        <w:rPr>
          <w:b/>
          <w:sz w:val="28"/>
          <w:szCs w:val="28"/>
        </w:rPr>
      </w:pPr>
    </w:p>
    <w:p>
      <w:pPr>
        <w:pStyle w:val="11"/>
        <w:ind w:left="23" w:right="-35" w:hanging="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-1301 «Обслуживание государственного (муниципального) внутреннего долга»</w:t>
      </w:r>
    </w:p>
    <w:p>
      <w:pPr>
        <w:pStyle w:val="11"/>
        <w:ind w:left="23" w:right="-35" w:hanging="23"/>
        <w:jc w:val="both"/>
        <w:rPr>
          <w:sz w:val="28"/>
          <w:szCs w:val="28"/>
        </w:rPr>
      </w:pPr>
      <w:r>
        <w:rPr>
          <w:sz w:val="28"/>
          <w:szCs w:val="28"/>
        </w:rPr>
        <w:t>По разделу 13 01 «Обслуживание государственного (муниципального) внутреннего долга</w:t>
      </w:r>
    </w:p>
    <w:p>
      <w:pPr>
        <w:pStyle w:val="11"/>
        <w:ind w:left="23" w:right="-35" w:hanging="23"/>
        <w:jc w:val="both"/>
        <w:rPr>
          <w:sz w:val="28"/>
          <w:szCs w:val="28"/>
        </w:rPr>
      </w:pPr>
      <w:r>
        <w:rPr>
          <w:sz w:val="28"/>
          <w:szCs w:val="28"/>
        </w:rPr>
        <w:t>Произведены расходы по выплате процентов в размере 556,24 рублей.</w:t>
      </w:r>
    </w:p>
    <w:p>
      <w:pPr>
        <w:pStyle w:val="11"/>
        <w:ind w:left="23" w:right="-35" w:hanging="23"/>
        <w:jc w:val="both"/>
        <w:rPr>
          <w:b/>
          <w:sz w:val="28"/>
          <w:szCs w:val="28"/>
        </w:rPr>
      </w:pPr>
    </w:p>
    <w:p>
      <w:pPr>
        <w:pStyle w:val="11"/>
        <w:ind w:left="23" w:right="-35" w:hanging="23"/>
        <w:jc w:val="both"/>
        <w:rPr>
          <w:b/>
          <w:sz w:val="28"/>
          <w:szCs w:val="28"/>
          <w:lang w:bidi="he-IL"/>
        </w:rPr>
      </w:pPr>
    </w:p>
    <w:p>
      <w:pPr>
        <w:pStyle w:val="11"/>
        <w:ind w:left="23" w:right="-35" w:hanging="23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3. ИСТОЧНИКИ ФИНАНСИРОВАНИЯ ДЕФИЦИТА БЮДЖЕТА ПОСЕЛЕНИЯ</w:t>
      </w:r>
    </w:p>
    <w:p>
      <w:pPr>
        <w:pStyle w:val="11"/>
        <w:ind w:right="-15"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В 2023 году  профицит бюджета поселения  составил  802724,96 рублей.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НА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работ, направленных на благоустройство сельского поселения.</w:t>
      </w:r>
    </w:p>
    <w:p>
      <w:pPr>
        <w:pStyle w:val="10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Ведение кадастровых работ по землям, признанным невостребованными, и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формление таких земель в судебном порядке в муниципальную собственность сельского поселения.</w:t>
      </w:r>
    </w:p>
    <w:p>
      <w:pPr>
        <w:pStyle w:val="10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Ведение работ по оформлению в муниципальную собственность  сельского поселения объектов недвижимого имущества, признанных бесхозными и выморочным.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E64B7C"/>
    <w:multiLevelType w:val="multilevel"/>
    <w:tmpl w:val="5FE64B7C"/>
    <w:lvl w:ilvl="0" w:tentative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entative="0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entative="0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1">
    <w:nsid w:val="7CCE3D53"/>
    <w:multiLevelType w:val="multilevel"/>
    <w:tmpl w:val="7CCE3D5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B26BD"/>
    <w:rsid w:val="000002EA"/>
    <w:rsid w:val="00000477"/>
    <w:rsid w:val="0000101E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664"/>
    <w:rsid w:val="00010A4D"/>
    <w:rsid w:val="00011F62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7B3"/>
    <w:rsid w:val="0001585F"/>
    <w:rsid w:val="00015A4D"/>
    <w:rsid w:val="00015B90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3456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09BC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76DB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36F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5F6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416"/>
    <w:rsid w:val="000A150C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339"/>
    <w:rsid w:val="000A7A8C"/>
    <w:rsid w:val="000A7ACD"/>
    <w:rsid w:val="000A7AE6"/>
    <w:rsid w:val="000A7E11"/>
    <w:rsid w:val="000B0BB8"/>
    <w:rsid w:val="000B11C1"/>
    <w:rsid w:val="000B1871"/>
    <w:rsid w:val="000B19EA"/>
    <w:rsid w:val="000B1B52"/>
    <w:rsid w:val="000B1E56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F01"/>
    <w:rsid w:val="000D5081"/>
    <w:rsid w:val="000D508F"/>
    <w:rsid w:val="000D50E7"/>
    <w:rsid w:val="000D5838"/>
    <w:rsid w:val="000D5867"/>
    <w:rsid w:val="000D5F6F"/>
    <w:rsid w:val="000D6117"/>
    <w:rsid w:val="000D6923"/>
    <w:rsid w:val="000D6BE9"/>
    <w:rsid w:val="000D6CA0"/>
    <w:rsid w:val="000D6D4B"/>
    <w:rsid w:val="000D7564"/>
    <w:rsid w:val="000D77F6"/>
    <w:rsid w:val="000D7D3D"/>
    <w:rsid w:val="000D7E63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A9"/>
    <w:rsid w:val="000E256D"/>
    <w:rsid w:val="000E2756"/>
    <w:rsid w:val="000E2876"/>
    <w:rsid w:val="000E2D55"/>
    <w:rsid w:val="000E2D67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70D"/>
    <w:rsid w:val="000F0980"/>
    <w:rsid w:val="000F0CC4"/>
    <w:rsid w:val="000F198B"/>
    <w:rsid w:val="000F198C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B07"/>
    <w:rsid w:val="00104DB0"/>
    <w:rsid w:val="0010506F"/>
    <w:rsid w:val="00105145"/>
    <w:rsid w:val="001051BB"/>
    <w:rsid w:val="00105252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A41"/>
    <w:rsid w:val="00140B3F"/>
    <w:rsid w:val="00140B94"/>
    <w:rsid w:val="001414EC"/>
    <w:rsid w:val="0014170D"/>
    <w:rsid w:val="001419F1"/>
    <w:rsid w:val="00141B47"/>
    <w:rsid w:val="00141CCA"/>
    <w:rsid w:val="00141D0E"/>
    <w:rsid w:val="00141E4F"/>
    <w:rsid w:val="001420F5"/>
    <w:rsid w:val="001424A1"/>
    <w:rsid w:val="001424E1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3BC"/>
    <w:rsid w:val="00146466"/>
    <w:rsid w:val="00146AB9"/>
    <w:rsid w:val="00146D16"/>
    <w:rsid w:val="001471C9"/>
    <w:rsid w:val="00147213"/>
    <w:rsid w:val="00147424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89F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55B"/>
    <w:rsid w:val="0018267C"/>
    <w:rsid w:val="00182D0A"/>
    <w:rsid w:val="00184220"/>
    <w:rsid w:val="0018443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98E"/>
    <w:rsid w:val="00186C87"/>
    <w:rsid w:val="00186E1B"/>
    <w:rsid w:val="00187059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A98"/>
    <w:rsid w:val="00193DAF"/>
    <w:rsid w:val="00193F4E"/>
    <w:rsid w:val="0019412C"/>
    <w:rsid w:val="0019430B"/>
    <w:rsid w:val="001947C9"/>
    <w:rsid w:val="00194C78"/>
    <w:rsid w:val="00194C9E"/>
    <w:rsid w:val="00194CA1"/>
    <w:rsid w:val="00194DE6"/>
    <w:rsid w:val="00194F42"/>
    <w:rsid w:val="001950B9"/>
    <w:rsid w:val="001956EC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3043"/>
    <w:rsid w:val="001A32CD"/>
    <w:rsid w:val="001A3312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35A"/>
    <w:rsid w:val="001B6EF6"/>
    <w:rsid w:val="001B7E84"/>
    <w:rsid w:val="001C059F"/>
    <w:rsid w:val="001C05BF"/>
    <w:rsid w:val="001C0E0C"/>
    <w:rsid w:val="001C0F40"/>
    <w:rsid w:val="001C0FBF"/>
    <w:rsid w:val="001C108E"/>
    <w:rsid w:val="001C12A3"/>
    <w:rsid w:val="001C1C00"/>
    <w:rsid w:val="001C1EB1"/>
    <w:rsid w:val="001C21CB"/>
    <w:rsid w:val="001C22BB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FD2"/>
    <w:rsid w:val="001C6097"/>
    <w:rsid w:val="001C60E5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4AE"/>
    <w:rsid w:val="001D460F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54"/>
    <w:rsid w:val="001D6ACD"/>
    <w:rsid w:val="001D6CB9"/>
    <w:rsid w:val="001D6E4F"/>
    <w:rsid w:val="001D6F95"/>
    <w:rsid w:val="001D784A"/>
    <w:rsid w:val="001D7AA7"/>
    <w:rsid w:val="001D7FCF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701F"/>
    <w:rsid w:val="001F7249"/>
    <w:rsid w:val="001F74C3"/>
    <w:rsid w:val="001F7735"/>
    <w:rsid w:val="001F7821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3"/>
    <w:rsid w:val="002045B4"/>
    <w:rsid w:val="00204A88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BC1"/>
    <w:rsid w:val="00216028"/>
    <w:rsid w:val="002162BF"/>
    <w:rsid w:val="002165D1"/>
    <w:rsid w:val="0021662F"/>
    <w:rsid w:val="00216CE3"/>
    <w:rsid w:val="0021737E"/>
    <w:rsid w:val="002179A3"/>
    <w:rsid w:val="00217B34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AB6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50B6"/>
    <w:rsid w:val="002250B7"/>
    <w:rsid w:val="002251DB"/>
    <w:rsid w:val="002254B0"/>
    <w:rsid w:val="00225591"/>
    <w:rsid w:val="0022572A"/>
    <w:rsid w:val="00225736"/>
    <w:rsid w:val="002258D1"/>
    <w:rsid w:val="00225D27"/>
    <w:rsid w:val="002261DE"/>
    <w:rsid w:val="002262A4"/>
    <w:rsid w:val="00226753"/>
    <w:rsid w:val="002267E1"/>
    <w:rsid w:val="00226EAC"/>
    <w:rsid w:val="00226F15"/>
    <w:rsid w:val="00226F38"/>
    <w:rsid w:val="002271B8"/>
    <w:rsid w:val="002273A9"/>
    <w:rsid w:val="00230087"/>
    <w:rsid w:val="002301D0"/>
    <w:rsid w:val="00230B18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E70"/>
    <w:rsid w:val="00246F39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7F0"/>
    <w:rsid w:val="00254BE3"/>
    <w:rsid w:val="00254E9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1D14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FB7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732"/>
    <w:rsid w:val="002A0CBB"/>
    <w:rsid w:val="002A122B"/>
    <w:rsid w:val="002A15B5"/>
    <w:rsid w:val="002A18E4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1062"/>
    <w:rsid w:val="002B1451"/>
    <w:rsid w:val="002B166D"/>
    <w:rsid w:val="002B16A2"/>
    <w:rsid w:val="002B1C05"/>
    <w:rsid w:val="002B1D98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77D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F5E"/>
    <w:rsid w:val="002C020F"/>
    <w:rsid w:val="002C0348"/>
    <w:rsid w:val="002C03D6"/>
    <w:rsid w:val="002C0494"/>
    <w:rsid w:val="002C086B"/>
    <w:rsid w:val="002C08F5"/>
    <w:rsid w:val="002C0A4F"/>
    <w:rsid w:val="002C1949"/>
    <w:rsid w:val="002C24B2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523C"/>
    <w:rsid w:val="002C55DC"/>
    <w:rsid w:val="002C5629"/>
    <w:rsid w:val="002C56D8"/>
    <w:rsid w:val="002C5A7B"/>
    <w:rsid w:val="002C5D7F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4FE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94A"/>
    <w:rsid w:val="002F29A1"/>
    <w:rsid w:val="002F2CCE"/>
    <w:rsid w:val="002F2CF8"/>
    <w:rsid w:val="002F2D4A"/>
    <w:rsid w:val="002F2D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C09"/>
    <w:rsid w:val="00300EBC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516E"/>
    <w:rsid w:val="0030532A"/>
    <w:rsid w:val="003056FC"/>
    <w:rsid w:val="003057B6"/>
    <w:rsid w:val="003058C7"/>
    <w:rsid w:val="00305B5A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5FFC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BB7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867"/>
    <w:rsid w:val="003409FD"/>
    <w:rsid w:val="00341537"/>
    <w:rsid w:val="00342896"/>
    <w:rsid w:val="003428D0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442"/>
    <w:rsid w:val="00347720"/>
    <w:rsid w:val="00347734"/>
    <w:rsid w:val="0034795F"/>
    <w:rsid w:val="00347B08"/>
    <w:rsid w:val="00347CE4"/>
    <w:rsid w:val="0035040C"/>
    <w:rsid w:val="00350B4D"/>
    <w:rsid w:val="00350E13"/>
    <w:rsid w:val="0035179E"/>
    <w:rsid w:val="0035195B"/>
    <w:rsid w:val="00351CBE"/>
    <w:rsid w:val="00351EB7"/>
    <w:rsid w:val="0035211B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41D"/>
    <w:rsid w:val="00360B0C"/>
    <w:rsid w:val="00360D3D"/>
    <w:rsid w:val="00361041"/>
    <w:rsid w:val="00361207"/>
    <w:rsid w:val="00361A9C"/>
    <w:rsid w:val="00361B9D"/>
    <w:rsid w:val="003620E4"/>
    <w:rsid w:val="00362242"/>
    <w:rsid w:val="003626C7"/>
    <w:rsid w:val="0036280D"/>
    <w:rsid w:val="003628BF"/>
    <w:rsid w:val="003630F9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6DF8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39F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1259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21CE"/>
    <w:rsid w:val="00392221"/>
    <w:rsid w:val="003922B7"/>
    <w:rsid w:val="003923D8"/>
    <w:rsid w:val="003923F2"/>
    <w:rsid w:val="003925DC"/>
    <w:rsid w:val="0039263D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A1D"/>
    <w:rsid w:val="00395E0B"/>
    <w:rsid w:val="00396373"/>
    <w:rsid w:val="0039644E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576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5FF0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925"/>
    <w:rsid w:val="003B7BD2"/>
    <w:rsid w:val="003C048F"/>
    <w:rsid w:val="003C08AA"/>
    <w:rsid w:val="003C0980"/>
    <w:rsid w:val="003C0A6C"/>
    <w:rsid w:val="003C0BB5"/>
    <w:rsid w:val="003C0EC3"/>
    <w:rsid w:val="003C11B6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5178"/>
    <w:rsid w:val="003C5755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572"/>
    <w:rsid w:val="003E26CE"/>
    <w:rsid w:val="003E2D25"/>
    <w:rsid w:val="003E2E8D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DE3"/>
    <w:rsid w:val="003F4EB4"/>
    <w:rsid w:val="003F528D"/>
    <w:rsid w:val="003F57AE"/>
    <w:rsid w:val="003F5E06"/>
    <w:rsid w:val="003F637E"/>
    <w:rsid w:val="003F6A48"/>
    <w:rsid w:val="003F6F28"/>
    <w:rsid w:val="003F72D2"/>
    <w:rsid w:val="003F7800"/>
    <w:rsid w:val="003F78A6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27D5"/>
    <w:rsid w:val="004028B0"/>
    <w:rsid w:val="00402CCC"/>
    <w:rsid w:val="00402CF1"/>
    <w:rsid w:val="00402DB6"/>
    <w:rsid w:val="0040340D"/>
    <w:rsid w:val="00403412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78"/>
    <w:rsid w:val="004163E3"/>
    <w:rsid w:val="00416DB8"/>
    <w:rsid w:val="00417372"/>
    <w:rsid w:val="004175DB"/>
    <w:rsid w:val="00417AE8"/>
    <w:rsid w:val="0042003D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47C"/>
    <w:rsid w:val="0042382F"/>
    <w:rsid w:val="00423EE4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6B9"/>
    <w:rsid w:val="00440786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53D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C37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C80"/>
    <w:rsid w:val="00455F2E"/>
    <w:rsid w:val="00455F3E"/>
    <w:rsid w:val="00455F96"/>
    <w:rsid w:val="00456146"/>
    <w:rsid w:val="00456273"/>
    <w:rsid w:val="004564AC"/>
    <w:rsid w:val="00456851"/>
    <w:rsid w:val="00456CCB"/>
    <w:rsid w:val="00456EE8"/>
    <w:rsid w:val="00457300"/>
    <w:rsid w:val="00457579"/>
    <w:rsid w:val="004606DC"/>
    <w:rsid w:val="00460791"/>
    <w:rsid w:val="0046096C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5CF"/>
    <w:rsid w:val="00483DD3"/>
    <w:rsid w:val="00483F8C"/>
    <w:rsid w:val="004846CA"/>
    <w:rsid w:val="00484F27"/>
    <w:rsid w:val="0048522F"/>
    <w:rsid w:val="004852EA"/>
    <w:rsid w:val="0048530A"/>
    <w:rsid w:val="00485439"/>
    <w:rsid w:val="00485539"/>
    <w:rsid w:val="004855A8"/>
    <w:rsid w:val="00485637"/>
    <w:rsid w:val="004858DD"/>
    <w:rsid w:val="00485A06"/>
    <w:rsid w:val="00486431"/>
    <w:rsid w:val="004866BD"/>
    <w:rsid w:val="00486CA5"/>
    <w:rsid w:val="0048700B"/>
    <w:rsid w:val="00487041"/>
    <w:rsid w:val="00487412"/>
    <w:rsid w:val="00487521"/>
    <w:rsid w:val="004900BF"/>
    <w:rsid w:val="00490133"/>
    <w:rsid w:val="0049024C"/>
    <w:rsid w:val="004903B4"/>
    <w:rsid w:val="00490447"/>
    <w:rsid w:val="00490629"/>
    <w:rsid w:val="004906CC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21B0"/>
    <w:rsid w:val="0049222B"/>
    <w:rsid w:val="004922BA"/>
    <w:rsid w:val="0049265C"/>
    <w:rsid w:val="004928A3"/>
    <w:rsid w:val="004937D8"/>
    <w:rsid w:val="0049385A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FA4"/>
    <w:rsid w:val="004973E2"/>
    <w:rsid w:val="004974F0"/>
    <w:rsid w:val="00497AFD"/>
    <w:rsid w:val="00497D40"/>
    <w:rsid w:val="004A019F"/>
    <w:rsid w:val="004A03A5"/>
    <w:rsid w:val="004A0826"/>
    <w:rsid w:val="004A08CD"/>
    <w:rsid w:val="004A0962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8F"/>
    <w:rsid w:val="004A4D4A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16A"/>
    <w:rsid w:val="004B13ED"/>
    <w:rsid w:val="004B1406"/>
    <w:rsid w:val="004B1A38"/>
    <w:rsid w:val="004B1D68"/>
    <w:rsid w:val="004B1F5F"/>
    <w:rsid w:val="004B2267"/>
    <w:rsid w:val="004B27B2"/>
    <w:rsid w:val="004B2CB2"/>
    <w:rsid w:val="004B3249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5F0A"/>
    <w:rsid w:val="004C6721"/>
    <w:rsid w:val="004C6C6B"/>
    <w:rsid w:val="004C6EC1"/>
    <w:rsid w:val="004C6F56"/>
    <w:rsid w:val="004C7229"/>
    <w:rsid w:val="004C7DBB"/>
    <w:rsid w:val="004C7ED8"/>
    <w:rsid w:val="004C7F6D"/>
    <w:rsid w:val="004D0137"/>
    <w:rsid w:val="004D0197"/>
    <w:rsid w:val="004D01DC"/>
    <w:rsid w:val="004D01EF"/>
    <w:rsid w:val="004D0230"/>
    <w:rsid w:val="004D028B"/>
    <w:rsid w:val="004D073E"/>
    <w:rsid w:val="004D0E6C"/>
    <w:rsid w:val="004D0FDD"/>
    <w:rsid w:val="004D139A"/>
    <w:rsid w:val="004D17E9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4D0"/>
    <w:rsid w:val="004D3528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B17"/>
    <w:rsid w:val="004D64E5"/>
    <w:rsid w:val="004D6555"/>
    <w:rsid w:val="004D6A7D"/>
    <w:rsid w:val="004D6F34"/>
    <w:rsid w:val="004D7037"/>
    <w:rsid w:val="004D71C1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0E59"/>
    <w:rsid w:val="004E1131"/>
    <w:rsid w:val="004E143A"/>
    <w:rsid w:val="004E1654"/>
    <w:rsid w:val="004E1D0C"/>
    <w:rsid w:val="004E1D97"/>
    <w:rsid w:val="004E1E57"/>
    <w:rsid w:val="004E20BD"/>
    <w:rsid w:val="004E2277"/>
    <w:rsid w:val="004E24B1"/>
    <w:rsid w:val="004E325C"/>
    <w:rsid w:val="004E32FA"/>
    <w:rsid w:val="004E3430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75F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4F0C"/>
    <w:rsid w:val="005051E6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102C2"/>
    <w:rsid w:val="005105B3"/>
    <w:rsid w:val="0051078F"/>
    <w:rsid w:val="005107A4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1DC0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657E"/>
    <w:rsid w:val="00516DE0"/>
    <w:rsid w:val="005170AD"/>
    <w:rsid w:val="00517786"/>
    <w:rsid w:val="00517BAA"/>
    <w:rsid w:val="00517BF5"/>
    <w:rsid w:val="00517E07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920"/>
    <w:rsid w:val="00531FC8"/>
    <w:rsid w:val="00532275"/>
    <w:rsid w:val="005323E1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BEF"/>
    <w:rsid w:val="00533C5B"/>
    <w:rsid w:val="00533F09"/>
    <w:rsid w:val="00533F2B"/>
    <w:rsid w:val="005340B0"/>
    <w:rsid w:val="00534507"/>
    <w:rsid w:val="005345A5"/>
    <w:rsid w:val="005351CE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7"/>
    <w:rsid w:val="00541556"/>
    <w:rsid w:val="00541563"/>
    <w:rsid w:val="00541FC0"/>
    <w:rsid w:val="00542A45"/>
    <w:rsid w:val="00542CC7"/>
    <w:rsid w:val="00542D6A"/>
    <w:rsid w:val="00543218"/>
    <w:rsid w:val="00543478"/>
    <w:rsid w:val="005438DD"/>
    <w:rsid w:val="0054436B"/>
    <w:rsid w:val="00544B01"/>
    <w:rsid w:val="00544C60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64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1115"/>
    <w:rsid w:val="005713FB"/>
    <w:rsid w:val="005715FB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94E"/>
    <w:rsid w:val="0058096F"/>
    <w:rsid w:val="005813FF"/>
    <w:rsid w:val="00582263"/>
    <w:rsid w:val="005823FA"/>
    <w:rsid w:val="0058278B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B96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3C10"/>
    <w:rsid w:val="005A4395"/>
    <w:rsid w:val="005A4804"/>
    <w:rsid w:val="005A485D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294"/>
    <w:rsid w:val="005B1507"/>
    <w:rsid w:val="005B1589"/>
    <w:rsid w:val="005B1666"/>
    <w:rsid w:val="005B18A7"/>
    <w:rsid w:val="005B190B"/>
    <w:rsid w:val="005B1A61"/>
    <w:rsid w:val="005B1FF0"/>
    <w:rsid w:val="005B20EE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AC5"/>
    <w:rsid w:val="005B6B3F"/>
    <w:rsid w:val="005B73CA"/>
    <w:rsid w:val="005B77BE"/>
    <w:rsid w:val="005B79EA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CB"/>
    <w:rsid w:val="005D24D9"/>
    <w:rsid w:val="005D2535"/>
    <w:rsid w:val="005D259F"/>
    <w:rsid w:val="005D2BDB"/>
    <w:rsid w:val="005D32CE"/>
    <w:rsid w:val="005D3FA5"/>
    <w:rsid w:val="005D4030"/>
    <w:rsid w:val="005D42BC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60F"/>
    <w:rsid w:val="005D78E3"/>
    <w:rsid w:val="005E03CB"/>
    <w:rsid w:val="005E0731"/>
    <w:rsid w:val="005E11F4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6E8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F2"/>
    <w:rsid w:val="006070FA"/>
    <w:rsid w:val="0060736F"/>
    <w:rsid w:val="00607569"/>
    <w:rsid w:val="00607755"/>
    <w:rsid w:val="00607CB9"/>
    <w:rsid w:val="0061056A"/>
    <w:rsid w:val="00610AFB"/>
    <w:rsid w:val="00610D16"/>
    <w:rsid w:val="00610D38"/>
    <w:rsid w:val="00610D58"/>
    <w:rsid w:val="00610D6C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38"/>
    <w:rsid w:val="00615058"/>
    <w:rsid w:val="00615094"/>
    <w:rsid w:val="006150B7"/>
    <w:rsid w:val="0061513D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C7B"/>
    <w:rsid w:val="00631DF1"/>
    <w:rsid w:val="00631E66"/>
    <w:rsid w:val="00631ED6"/>
    <w:rsid w:val="00632625"/>
    <w:rsid w:val="0063262B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5B58"/>
    <w:rsid w:val="00655E69"/>
    <w:rsid w:val="006560B0"/>
    <w:rsid w:val="006562FF"/>
    <w:rsid w:val="00656498"/>
    <w:rsid w:val="00656755"/>
    <w:rsid w:val="0065688F"/>
    <w:rsid w:val="00656DDB"/>
    <w:rsid w:val="006571F0"/>
    <w:rsid w:val="006578D7"/>
    <w:rsid w:val="0066098E"/>
    <w:rsid w:val="006610AA"/>
    <w:rsid w:val="0066110C"/>
    <w:rsid w:val="006617FC"/>
    <w:rsid w:val="00661F2C"/>
    <w:rsid w:val="006624DE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FC9"/>
    <w:rsid w:val="006677B5"/>
    <w:rsid w:val="006678DB"/>
    <w:rsid w:val="00667C12"/>
    <w:rsid w:val="00667CB7"/>
    <w:rsid w:val="006706F7"/>
    <w:rsid w:val="006709F4"/>
    <w:rsid w:val="00670CA3"/>
    <w:rsid w:val="00670DB6"/>
    <w:rsid w:val="00670E4A"/>
    <w:rsid w:val="006711B5"/>
    <w:rsid w:val="00671302"/>
    <w:rsid w:val="00671A28"/>
    <w:rsid w:val="00671AD1"/>
    <w:rsid w:val="00671ADE"/>
    <w:rsid w:val="00671BAE"/>
    <w:rsid w:val="00671C4A"/>
    <w:rsid w:val="00671F54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52A"/>
    <w:rsid w:val="00675D48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B90"/>
    <w:rsid w:val="00683DE5"/>
    <w:rsid w:val="00684892"/>
    <w:rsid w:val="00684936"/>
    <w:rsid w:val="00684CB4"/>
    <w:rsid w:val="00684D16"/>
    <w:rsid w:val="00685057"/>
    <w:rsid w:val="006857E4"/>
    <w:rsid w:val="00685CC5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1E9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5329"/>
    <w:rsid w:val="006C543C"/>
    <w:rsid w:val="006C5FE3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E6"/>
    <w:rsid w:val="006D123D"/>
    <w:rsid w:val="006D184B"/>
    <w:rsid w:val="006D18DD"/>
    <w:rsid w:val="006D1909"/>
    <w:rsid w:val="006D1A9F"/>
    <w:rsid w:val="006D2060"/>
    <w:rsid w:val="006D22C2"/>
    <w:rsid w:val="006D2A8B"/>
    <w:rsid w:val="006D2E34"/>
    <w:rsid w:val="006D2F2A"/>
    <w:rsid w:val="006D30F8"/>
    <w:rsid w:val="006D3388"/>
    <w:rsid w:val="006D35E1"/>
    <w:rsid w:val="006D3663"/>
    <w:rsid w:val="006D3738"/>
    <w:rsid w:val="006D3C5B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647"/>
    <w:rsid w:val="006D7663"/>
    <w:rsid w:val="006D7997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6B1"/>
    <w:rsid w:val="006E57F4"/>
    <w:rsid w:val="006E5C9F"/>
    <w:rsid w:val="006E5DA7"/>
    <w:rsid w:val="006E603E"/>
    <w:rsid w:val="006E68EE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2A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204CC"/>
    <w:rsid w:val="00720B6A"/>
    <w:rsid w:val="00720B9C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153"/>
    <w:rsid w:val="00732650"/>
    <w:rsid w:val="00732708"/>
    <w:rsid w:val="007327CA"/>
    <w:rsid w:val="00732851"/>
    <w:rsid w:val="00732B86"/>
    <w:rsid w:val="00732EC5"/>
    <w:rsid w:val="00733202"/>
    <w:rsid w:val="007332D0"/>
    <w:rsid w:val="0073353E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FE4"/>
    <w:rsid w:val="00740080"/>
    <w:rsid w:val="00740124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73B"/>
    <w:rsid w:val="00742784"/>
    <w:rsid w:val="00742855"/>
    <w:rsid w:val="00743283"/>
    <w:rsid w:val="00743902"/>
    <w:rsid w:val="007441FA"/>
    <w:rsid w:val="00744276"/>
    <w:rsid w:val="00744869"/>
    <w:rsid w:val="007449E6"/>
    <w:rsid w:val="00744A51"/>
    <w:rsid w:val="007454B4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1F50"/>
    <w:rsid w:val="0075209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7AA"/>
    <w:rsid w:val="0075396C"/>
    <w:rsid w:val="00753B46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10"/>
    <w:rsid w:val="00762C7F"/>
    <w:rsid w:val="00762E80"/>
    <w:rsid w:val="0076356D"/>
    <w:rsid w:val="00763646"/>
    <w:rsid w:val="00763712"/>
    <w:rsid w:val="00763833"/>
    <w:rsid w:val="0076398E"/>
    <w:rsid w:val="00763AE9"/>
    <w:rsid w:val="00763DB9"/>
    <w:rsid w:val="00763F8D"/>
    <w:rsid w:val="007640BC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AE0"/>
    <w:rsid w:val="00770D6A"/>
    <w:rsid w:val="007710EF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480"/>
    <w:rsid w:val="007875B7"/>
    <w:rsid w:val="00787C7C"/>
    <w:rsid w:val="007904C0"/>
    <w:rsid w:val="0079077D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02B"/>
    <w:rsid w:val="007B002E"/>
    <w:rsid w:val="007B0B09"/>
    <w:rsid w:val="007B0EB1"/>
    <w:rsid w:val="007B1428"/>
    <w:rsid w:val="007B147F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7B5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2066"/>
    <w:rsid w:val="007C21E5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A"/>
    <w:rsid w:val="007D2D3F"/>
    <w:rsid w:val="007D3BA9"/>
    <w:rsid w:val="007D3F08"/>
    <w:rsid w:val="007D429B"/>
    <w:rsid w:val="007D4C31"/>
    <w:rsid w:val="007D50D3"/>
    <w:rsid w:val="007D544B"/>
    <w:rsid w:val="007D5521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E023F"/>
    <w:rsid w:val="007E0306"/>
    <w:rsid w:val="007E0AAF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7BC"/>
    <w:rsid w:val="007F0AB0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F19"/>
    <w:rsid w:val="00803013"/>
    <w:rsid w:val="008035C2"/>
    <w:rsid w:val="008038E5"/>
    <w:rsid w:val="0080479E"/>
    <w:rsid w:val="00804C46"/>
    <w:rsid w:val="00804F9E"/>
    <w:rsid w:val="00805506"/>
    <w:rsid w:val="008055CF"/>
    <w:rsid w:val="00805B75"/>
    <w:rsid w:val="00805B8E"/>
    <w:rsid w:val="00805F4F"/>
    <w:rsid w:val="008060CB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A2B"/>
    <w:rsid w:val="00836A48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2574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DCE"/>
    <w:rsid w:val="00852EDF"/>
    <w:rsid w:val="00852F89"/>
    <w:rsid w:val="008536F6"/>
    <w:rsid w:val="00853A31"/>
    <w:rsid w:val="00853AF4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1FC"/>
    <w:rsid w:val="00875C60"/>
    <w:rsid w:val="00876689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802"/>
    <w:rsid w:val="008839D3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DDF"/>
    <w:rsid w:val="0089430B"/>
    <w:rsid w:val="0089482E"/>
    <w:rsid w:val="00894BF5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39F"/>
    <w:rsid w:val="008974F3"/>
    <w:rsid w:val="008976FC"/>
    <w:rsid w:val="00897925"/>
    <w:rsid w:val="00897A95"/>
    <w:rsid w:val="00897BFE"/>
    <w:rsid w:val="00897C84"/>
    <w:rsid w:val="00897D65"/>
    <w:rsid w:val="008A03DE"/>
    <w:rsid w:val="008A0A11"/>
    <w:rsid w:val="008A1C99"/>
    <w:rsid w:val="008A1D65"/>
    <w:rsid w:val="008A1E02"/>
    <w:rsid w:val="008A1EE8"/>
    <w:rsid w:val="008A2689"/>
    <w:rsid w:val="008A2877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6BD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838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FB1"/>
    <w:rsid w:val="008C35AF"/>
    <w:rsid w:val="008C369E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93B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887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95F"/>
    <w:rsid w:val="00901A1C"/>
    <w:rsid w:val="00901ADA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E8F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DE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879"/>
    <w:rsid w:val="00925565"/>
    <w:rsid w:val="0092558B"/>
    <w:rsid w:val="00925778"/>
    <w:rsid w:val="00925D52"/>
    <w:rsid w:val="009261B0"/>
    <w:rsid w:val="009262B9"/>
    <w:rsid w:val="009267FC"/>
    <w:rsid w:val="009269B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152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2EC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F28"/>
    <w:rsid w:val="009554A9"/>
    <w:rsid w:val="00955840"/>
    <w:rsid w:val="0095618D"/>
    <w:rsid w:val="009561A6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6351"/>
    <w:rsid w:val="009664DE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9"/>
    <w:rsid w:val="00976687"/>
    <w:rsid w:val="00976952"/>
    <w:rsid w:val="00976A9A"/>
    <w:rsid w:val="00976CB6"/>
    <w:rsid w:val="00976D6C"/>
    <w:rsid w:val="00976F68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8C0"/>
    <w:rsid w:val="00983C6B"/>
    <w:rsid w:val="00983EC4"/>
    <w:rsid w:val="00983F5B"/>
    <w:rsid w:val="0098417D"/>
    <w:rsid w:val="0098424C"/>
    <w:rsid w:val="009842D0"/>
    <w:rsid w:val="009842E8"/>
    <w:rsid w:val="009843A2"/>
    <w:rsid w:val="009846D8"/>
    <w:rsid w:val="00984723"/>
    <w:rsid w:val="009847BB"/>
    <w:rsid w:val="00984912"/>
    <w:rsid w:val="00984988"/>
    <w:rsid w:val="00984F1D"/>
    <w:rsid w:val="0098636E"/>
    <w:rsid w:val="00986EE0"/>
    <w:rsid w:val="00987312"/>
    <w:rsid w:val="00987505"/>
    <w:rsid w:val="0098766C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AA8"/>
    <w:rsid w:val="00993AE8"/>
    <w:rsid w:val="00993C67"/>
    <w:rsid w:val="00993F69"/>
    <w:rsid w:val="00993FC3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763"/>
    <w:rsid w:val="009B58A9"/>
    <w:rsid w:val="009B5BF9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B7F9A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DF"/>
    <w:rsid w:val="009C380F"/>
    <w:rsid w:val="009C3930"/>
    <w:rsid w:val="009C3931"/>
    <w:rsid w:val="009C39D6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54"/>
    <w:rsid w:val="009D2399"/>
    <w:rsid w:val="009D271D"/>
    <w:rsid w:val="009D274E"/>
    <w:rsid w:val="009D2935"/>
    <w:rsid w:val="009D2962"/>
    <w:rsid w:val="009D2A0A"/>
    <w:rsid w:val="009D2B1B"/>
    <w:rsid w:val="009D2E72"/>
    <w:rsid w:val="009D2F52"/>
    <w:rsid w:val="009D329F"/>
    <w:rsid w:val="009D3AAA"/>
    <w:rsid w:val="009D3AB0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AC"/>
    <w:rsid w:val="009D7578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CE7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5A8"/>
    <w:rsid w:val="009F5749"/>
    <w:rsid w:val="009F5811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5068"/>
    <w:rsid w:val="00A154E5"/>
    <w:rsid w:val="00A1559E"/>
    <w:rsid w:val="00A15712"/>
    <w:rsid w:val="00A15FB6"/>
    <w:rsid w:val="00A1641E"/>
    <w:rsid w:val="00A16441"/>
    <w:rsid w:val="00A16502"/>
    <w:rsid w:val="00A16503"/>
    <w:rsid w:val="00A1683A"/>
    <w:rsid w:val="00A16847"/>
    <w:rsid w:val="00A16A50"/>
    <w:rsid w:val="00A16A55"/>
    <w:rsid w:val="00A16D3C"/>
    <w:rsid w:val="00A16E4A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5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AAC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AB1"/>
    <w:rsid w:val="00A40B98"/>
    <w:rsid w:val="00A40E67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DD"/>
    <w:rsid w:val="00A44B58"/>
    <w:rsid w:val="00A45854"/>
    <w:rsid w:val="00A4602A"/>
    <w:rsid w:val="00A46249"/>
    <w:rsid w:val="00A466B5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7B5"/>
    <w:rsid w:val="00A52990"/>
    <w:rsid w:val="00A52C93"/>
    <w:rsid w:val="00A53267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726"/>
    <w:rsid w:val="00A56BD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47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40C"/>
    <w:rsid w:val="00A70427"/>
    <w:rsid w:val="00A707D4"/>
    <w:rsid w:val="00A708BA"/>
    <w:rsid w:val="00A70ACE"/>
    <w:rsid w:val="00A70BAB"/>
    <w:rsid w:val="00A70D26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2E2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C0F"/>
    <w:rsid w:val="00A74CD8"/>
    <w:rsid w:val="00A74FC9"/>
    <w:rsid w:val="00A74FD8"/>
    <w:rsid w:val="00A750A9"/>
    <w:rsid w:val="00A752E9"/>
    <w:rsid w:val="00A759D6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3F9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AC1"/>
    <w:rsid w:val="00A97E2A"/>
    <w:rsid w:val="00AA0134"/>
    <w:rsid w:val="00AA0141"/>
    <w:rsid w:val="00AA045D"/>
    <w:rsid w:val="00AA07B3"/>
    <w:rsid w:val="00AA0AA2"/>
    <w:rsid w:val="00AA0B7C"/>
    <w:rsid w:val="00AA1109"/>
    <w:rsid w:val="00AA1320"/>
    <w:rsid w:val="00AA167B"/>
    <w:rsid w:val="00AA17EC"/>
    <w:rsid w:val="00AA218B"/>
    <w:rsid w:val="00AA313A"/>
    <w:rsid w:val="00AA34C1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43D"/>
    <w:rsid w:val="00AD1512"/>
    <w:rsid w:val="00AD17F9"/>
    <w:rsid w:val="00AD1E85"/>
    <w:rsid w:val="00AD20AB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BE9"/>
    <w:rsid w:val="00AD7F1D"/>
    <w:rsid w:val="00AD7FC5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30A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832"/>
    <w:rsid w:val="00AF08A5"/>
    <w:rsid w:val="00AF0902"/>
    <w:rsid w:val="00AF0A13"/>
    <w:rsid w:val="00AF0DE3"/>
    <w:rsid w:val="00AF1139"/>
    <w:rsid w:val="00AF1234"/>
    <w:rsid w:val="00AF1275"/>
    <w:rsid w:val="00AF1583"/>
    <w:rsid w:val="00AF1A87"/>
    <w:rsid w:val="00AF1BB3"/>
    <w:rsid w:val="00AF2833"/>
    <w:rsid w:val="00AF2D15"/>
    <w:rsid w:val="00AF31DE"/>
    <w:rsid w:val="00AF36C4"/>
    <w:rsid w:val="00AF3B0C"/>
    <w:rsid w:val="00AF3C0B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7D7"/>
    <w:rsid w:val="00B15858"/>
    <w:rsid w:val="00B15C4D"/>
    <w:rsid w:val="00B16016"/>
    <w:rsid w:val="00B1674B"/>
    <w:rsid w:val="00B16967"/>
    <w:rsid w:val="00B16A45"/>
    <w:rsid w:val="00B16B59"/>
    <w:rsid w:val="00B173C3"/>
    <w:rsid w:val="00B17A06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307B"/>
    <w:rsid w:val="00B23225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68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BDD"/>
    <w:rsid w:val="00B57E48"/>
    <w:rsid w:val="00B60117"/>
    <w:rsid w:val="00B603D7"/>
    <w:rsid w:val="00B603F4"/>
    <w:rsid w:val="00B60BF6"/>
    <w:rsid w:val="00B611AB"/>
    <w:rsid w:val="00B616B1"/>
    <w:rsid w:val="00B61B45"/>
    <w:rsid w:val="00B62575"/>
    <w:rsid w:val="00B62B79"/>
    <w:rsid w:val="00B63603"/>
    <w:rsid w:val="00B63B18"/>
    <w:rsid w:val="00B63DBF"/>
    <w:rsid w:val="00B6427C"/>
    <w:rsid w:val="00B644F5"/>
    <w:rsid w:val="00B644FF"/>
    <w:rsid w:val="00B64937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06C"/>
    <w:rsid w:val="00B706E2"/>
    <w:rsid w:val="00B70F2D"/>
    <w:rsid w:val="00B715D6"/>
    <w:rsid w:val="00B7179D"/>
    <w:rsid w:val="00B719EB"/>
    <w:rsid w:val="00B719F4"/>
    <w:rsid w:val="00B71B1B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C6"/>
    <w:rsid w:val="00B7364B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B5A"/>
    <w:rsid w:val="00B87E01"/>
    <w:rsid w:val="00B90041"/>
    <w:rsid w:val="00B90111"/>
    <w:rsid w:val="00B905D5"/>
    <w:rsid w:val="00B90DE3"/>
    <w:rsid w:val="00B90FAD"/>
    <w:rsid w:val="00B91416"/>
    <w:rsid w:val="00B916B4"/>
    <w:rsid w:val="00B91F45"/>
    <w:rsid w:val="00B92048"/>
    <w:rsid w:val="00B921D0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449"/>
    <w:rsid w:val="00BA04A5"/>
    <w:rsid w:val="00BA07BB"/>
    <w:rsid w:val="00BA0ADC"/>
    <w:rsid w:val="00BA0CC8"/>
    <w:rsid w:val="00BA0FA9"/>
    <w:rsid w:val="00BA1498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7F6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C74"/>
    <w:rsid w:val="00BD7CB6"/>
    <w:rsid w:val="00BE0045"/>
    <w:rsid w:val="00BE032D"/>
    <w:rsid w:val="00BE03D0"/>
    <w:rsid w:val="00BE0557"/>
    <w:rsid w:val="00BE0BC0"/>
    <w:rsid w:val="00BE0EA6"/>
    <w:rsid w:val="00BE0FAE"/>
    <w:rsid w:val="00BE0FEB"/>
    <w:rsid w:val="00BE12E3"/>
    <w:rsid w:val="00BE169E"/>
    <w:rsid w:val="00BE176A"/>
    <w:rsid w:val="00BE1D98"/>
    <w:rsid w:val="00BE255B"/>
    <w:rsid w:val="00BE2611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636A"/>
    <w:rsid w:val="00BF63F8"/>
    <w:rsid w:val="00BF66CE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0EA6"/>
    <w:rsid w:val="00C011B8"/>
    <w:rsid w:val="00C013F5"/>
    <w:rsid w:val="00C01827"/>
    <w:rsid w:val="00C0191E"/>
    <w:rsid w:val="00C01DAA"/>
    <w:rsid w:val="00C02081"/>
    <w:rsid w:val="00C022D6"/>
    <w:rsid w:val="00C02453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73A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3FD6"/>
    <w:rsid w:val="00C2475C"/>
    <w:rsid w:val="00C24DE0"/>
    <w:rsid w:val="00C24F34"/>
    <w:rsid w:val="00C25019"/>
    <w:rsid w:val="00C2510D"/>
    <w:rsid w:val="00C25B3E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A63"/>
    <w:rsid w:val="00C42D0A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CA3"/>
    <w:rsid w:val="00C64FBF"/>
    <w:rsid w:val="00C651C6"/>
    <w:rsid w:val="00C6596F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5F9"/>
    <w:rsid w:val="00C86861"/>
    <w:rsid w:val="00C86B01"/>
    <w:rsid w:val="00C86CBE"/>
    <w:rsid w:val="00C86E34"/>
    <w:rsid w:val="00C86F7E"/>
    <w:rsid w:val="00C87021"/>
    <w:rsid w:val="00C870F8"/>
    <w:rsid w:val="00C87271"/>
    <w:rsid w:val="00C8750F"/>
    <w:rsid w:val="00C8755A"/>
    <w:rsid w:val="00C87CB8"/>
    <w:rsid w:val="00C908D6"/>
    <w:rsid w:val="00C908EF"/>
    <w:rsid w:val="00C909E7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8F0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70B0"/>
    <w:rsid w:val="00CB725F"/>
    <w:rsid w:val="00CB73BF"/>
    <w:rsid w:val="00CB774F"/>
    <w:rsid w:val="00CB7F9E"/>
    <w:rsid w:val="00CC015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1D5"/>
    <w:rsid w:val="00CC4F05"/>
    <w:rsid w:val="00CC4FB7"/>
    <w:rsid w:val="00CC5589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C6"/>
    <w:rsid w:val="00CF0C69"/>
    <w:rsid w:val="00CF13EA"/>
    <w:rsid w:val="00CF162F"/>
    <w:rsid w:val="00CF186F"/>
    <w:rsid w:val="00CF1AE8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C8"/>
    <w:rsid w:val="00CF74D3"/>
    <w:rsid w:val="00CF79E1"/>
    <w:rsid w:val="00CF7B59"/>
    <w:rsid w:val="00CF7D6F"/>
    <w:rsid w:val="00CF7DC0"/>
    <w:rsid w:val="00D00483"/>
    <w:rsid w:val="00D00E81"/>
    <w:rsid w:val="00D00EE4"/>
    <w:rsid w:val="00D00FAD"/>
    <w:rsid w:val="00D0116D"/>
    <w:rsid w:val="00D011CC"/>
    <w:rsid w:val="00D01784"/>
    <w:rsid w:val="00D01E47"/>
    <w:rsid w:val="00D01E59"/>
    <w:rsid w:val="00D02219"/>
    <w:rsid w:val="00D027DF"/>
    <w:rsid w:val="00D028EB"/>
    <w:rsid w:val="00D02B46"/>
    <w:rsid w:val="00D02EB7"/>
    <w:rsid w:val="00D02FE9"/>
    <w:rsid w:val="00D031A1"/>
    <w:rsid w:val="00D03430"/>
    <w:rsid w:val="00D034F0"/>
    <w:rsid w:val="00D03AF5"/>
    <w:rsid w:val="00D03E70"/>
    <w:rsid w:val="00D03FB8"/>
    <w:rsid w:val="00D04097"/>
    <w:rsid w:val="00D04297"/>
    <w:rsid w:val="00D04438"/>
    <w:rsid w:val="00D045C4"/>
    <w:rsid w:val="00D04DF7"/>
    <w:rsid w:val="00D04F2A"/>
    <w:rsid w:val="00D051B1"/>
    <w:rsid w:val="00D05559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52AE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6DE1"/>
    <w:rsid w:val="00D872BF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F58"/>
    <w:rsid w:val="00D9242C"/>
    <w:rsid w:val="00D93177"/>
    <w:rsid w:val="00D93381"/>
    <w:rsid w:val="00D938E9"/>
    <w:rsid w:val="00D93C41"/>
    <w:rsid w:val="00D94463"/>
    <w:rsid w:val="00D94639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2D0B"/>
    <w:rsid w:val="00DB2FF5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A92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18E"/>
    <w:rsid w:val="00DD59A4"/>
    <w:rsid w:val="00DD5B32"/>
    <w:rsid w:val="00DD5F55"/>
    <w:rsid w:val="00DD5F90"/>
    <w:rsid w:val="00DD7A31"/>
    <w:rsid w:val="00DD7CC9"/>
    <w:rsid w:val="00DD7D92"/>
    <w:rsid w:val="00DE00BC"/>
    <w:rsid w:val="00DE09C5"/>
    <w:rsid w:val="00DE0AF7"/>
    <w:rsid w:val="00DE100C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DE"/>
    <w:rsid w:val="00DE31AF"/>
    <w:rsid w:val="00DE3438"/>
    <w:rsid w:val="00DE3906"/>
    <w:rsid w:val="00DE3C99"/>
    <w:rsid w:val="00DE3D96"/>
    <w:rsid w:val="00DE3E68"/>
    <w:rsid w:val="00DE408F"/>
    <w:rsid w:val="00DE478A"/>
    <w:rsid w:val="00DE4903"/>
    <w:rsid w:val="00DE53F8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2076"/>
    <w:rsid w:val="00DF23B7"/>
    <w:rsid w:val="00DF2953"/>
    <w:rsid w:val="00DF2DB4"/>
    <w:rsid w:val="00DF2DBA"/>
    <w:rsid w:val="00DF3051"/>
    <w:rsid w:val="00DF307C"/>
    <w:rsid w:val="00DF3121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40C"/>
    <w:rsid w:val="00E0153D"/>
    <w:rsid w:val="00E01693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666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3AA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F46"/>
    <w:rsid w:val="00E140AC"/>
    <w:rsid w:val="00E140BA"/>
    <w:rsid w:val="00E14BF4"/>
    <w:rsid w:val="00E14D20"/>
    <w:rsid w:val="00E14DCA"/>
    <w:rsid w:val="00E15285"/>
    <w:rsid w:val="00E155A0"/>
    <w:rsid w:val="00E155F9"/>
    <w:rsid w:val="00E15DE8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285"/>
    <w:rsid w:val="00E236FD"/>
    <w:rsid w:val="00E23D8B"/>
    <w:rsid w:val="00E2483B"/>
    <w:rsid w:val="00E2599F"/>
    <w:rsid w:val="00E26230"/>
    <w:rsid w:val="00E265D6"/>
    <w:rsid w:val="00E266D5"/>
    <w:rsid w:val="00E26A1C"/>
    <w:rsid w:val="00E27097"/>
    <w:rsid w:val="00E270B2"/>
    <w:rsid w:val="00E27246"/>
    <w:rsid w:val="00E27446"/>
    <w:rsid w:val="00E27612"/>
    <w:rsid w:val="00E2775E"/>
    <w:rsid w:val="00E27E8F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28"/>
    <w:rsid w:val="00E53363"/>
    <w:rsid w:val="00E5336D"/>
    <w:rsid w:val="00E536AC"/>
    <w:rsid w:val="00E53B07"/>
    <w:rsid w:val="00E53C29"/>
    <w:rsid w:val="00E53C6D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5D1D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0B3"/>
    <w:rsid w:val="00E60247"/>
    <w:rsid w:val="00E60AC8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56"/>
    <w:rsid w:val="00E70667"/>
    <w:rsid w:val="00E70787"/>
    <w:rsid w:val="00E70ED9"/>
    <w:rsid w:val="00E71485"/>
    <w:rsid w:val="00E7157E"/>
    <w:rsid w:val="00E715E6"/>
    <w:rsid w:val="00E7184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8D8"/>
    <w:rsid w:val="00E900CF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58"/>
    <w:rsid w:val="00EA1ABA"/>
    <w:rsid w:val="00EA1C66"/>
    <w:rsid w:val="00EA1CD4"/>
    <w:rsid w:val="00EA2339"/>
    <w:rsid w:val="00EA2903"/>
    <w:rsid w:val="00EA2E5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DAB"/>
    <w:rsid w:val="00EB3335"/>
    <w:rsid w:val="00EB3508"/>
    <w:rsid w:val="00EB36C0"/>
    <w:rsid w:val="00EB3850"/>
    <w:rsid w:val="00EB38CD"/>
    <w:rsid w:val="00EB3D02"/>
    <w:rsid w:val="00EB3DCB"/>
    <w:rsid w:val="00EB3DE1"/>
    <w:rsid w:val="00EB43AD"/>
    <w:rsid w:val="00EB4507"/>
    <w:rsid w:val="00EB4B86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B10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83"/>
    <w:rsid w:val="00EC6A4D"/>
    <w:rsid w:val="00EC6C92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EB7"/>
    <w:rsid w:val="00EE2F23"/>
    <w:rsid w:val="00EE2F2F"/>
    <w:rsid w:val="00EE2F32"/>
    <w:rsid w:val="00EE3055"/>
    <w:rsid w:val="00EE322E"/>
    <w:rsid w:val="00EE3462"/>
    <w:rsid w:val="00EE35D9"/>
    <w:rsid w:val="00EE39F0"/>
    <w:rsid w:val="00EE419E"/>
    <w:rsid w:val="00EE41A8"/>
    <w:rsid w:val="00EE4233"/>
    <w:rsid w:val="00EE434F"/>
    <w:rsid w:val="00EE47DA"/>
    <w:rsid w:val="00EE4B59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6769"/>
    <w:rsid w:val="00EF7238"/>
    <w:rsid w:val="00EF7712"/>
    <w:rsid w:val="00EF7896"/>
    <w:rsid w:val="00EF7B13"/>
    <w:rsid w:val="00EF7EC6"/>
    <w:rsid w:val="00F001B5"/>
    <w:rsid w:val="00F0020F"/>
    <w:rsid w:val="00F00518"/>
    <w:rsid w:val="00F00F7A"/>
    <w:rsid w:val="00F0128E"/>
    <w:rsid w:val="00F01417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1BD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1C0"/>
    <w:rsid w:val="00F41B6F"/>
    <w:rsid w:val="00F41BF8"/>
    <w:rsid w:val="00F41CF2"/>
    <w:rsid w:val="00F420CB"/>
    <w:rsid w:val="00F4223B"/>
    <w:rsid w:val="00F4342F"/>
    <w:rsid w:val="00F435E7"/>
    <w:rsid w:val="00F43A80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29F"/>
    <w:rsid w:val="00F56527"/>
    <w:rsid w:val="00F56A23"/>
    <w:rsid w:val="00F56B94"/>
    <w:rsid w:val="00F56D7C"/>
    <w:rsid w:val="00F56E55"/>
    <w:rsid w:val="00F575AA"/>
    <w:rsid w:val="00F57C51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2026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AE6"/>
    <w:rsid w:val="00F67BFC"/>
    <w:rsid w:val="00F7045D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155"/>
    <w:rsid w:val="00F7327A"/>
    <w:rsid w:val="00F73572"/>
    <w:rsid w:val="00F73760"/>
    <w:rsid w:val="00F73A99"/>
    <w:rsid w:val="00F73DEA"/>
    <w:rsid w:val="00F73E43"/>
    <w:rsid w:val="00F73ED4"/>
    <w:rsid w:val="00F7421D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51E"/>
    <w:rsid w:val="00F8260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B4C"/>
    <w:rsid w:val="00F91D2A"/>
    <w:rsid w:val="00F91EF7"/>
    <w:rsid w:val="00F92052"/>
    <w:rsid w:val="00F924DE"/>
    <w:rsid w:val="00F9252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75A"/>
    <w:rsid w:val="00F96D59"/>
    <w:rsid w:val="00F96EF9"/>
    <w:rsid w:val="00F9777B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270"/>
    <w:rsid w:val="00FA7384"/>
    <w:rsid w:val="00FA7654"/>
    <w:rsid w:val="00FA7D86"/>
    <w:rsid w:val="00FA7E40"/>
    <w:rsid w:val="00FB01F8"/>
    <w:rsid w:val="00FB023C"/>
    <w:rsid w:val="00FB03B5"/>
    <w:rsid w:val="00FB0E60"/>
    <w:rsid w:val="00FB1574"/>
    <w:rsid w:val="00FB1FCD"/>
    <w:rsid w:val="00FB2300"/>
    <w:rsid w:val="00FB236E"/>
    <w:rsid w:val="00FB256C"/>
    <w:rsid w:val="00FB2923"/>
    <w:rsid w:val="00FB2C97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4F9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B9E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41C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01"/>
    <w:rsid w:val="00FE636F"/>
    <w:rsid w:val="00FE6824"/>
    <w:rsid w:val="00FE7191"/>
    <w:rsid w:val="00FE7709"/>
    <w:rsid w:val="00FE7944"/>
    <w:rsid w:val="00FE7C62"/>
    <w:rsid w:val="00FE7F1E"/>
    <w:rsid w:val="00FF024D"/>
    <w:rsid w:val="00FF0405"/>
    <w:rsid w:val="00FF0953"/>
    <w:rsid w:val="00FF0AAE"/>
    <w:rsid w:val="00FF0C35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A30"/>
    <w:rsid w:val="00FF3C07"/>
    <w:rsid w:val="00FF3D6B"/>
    <w:rsid w:val="00FF3D99"/>
    <w:rsid w:val="00FF4261"/>
    <w:rsid w:val="00FF462E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9AB"/>
    <w:rsid w:val="00FF69FE"/>
    <w:rsid w:val="00FF6E95"/>
    <w:rsid w:val="00FF7226"/>
    <w:rsid w:val="00FF750C"/>
    <w:rsid w:val="00FF7655"/>
    <w:rsid w:val="05B66C8F"/>
    <w:rsid w:val="0F403992"/>
    <w:rsid w:val="11774E90"/>
    <w:rsid w:val="1F17459F"/>
    <w:rsid w:val="31C76E7D"/>
    <w:rsid w:val="50380E70"/>
    <w:rsid w:val="55A56DA9"/>
    <w:rsid w:val="5FD47240"/>
    <w:rsid w:val="67E32BD9"/>
    <w:rsid w:val="6F0B51F7"/>
    <w:rsid w:val="7ACD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spacing w:after="120"/>
      <w:ind w:left="283"/>
    </w:pPr>
  </w:style>
  <w:style w:type="paragraph" w:styleId="8">
    <w:name w:val="Title"/>
    <w:basedOn w:val="1"/>
    <w:qFormat/>
    <w:uiPriority w:val="0"/>
    <w:pPr>
      <w:jc w:val="center"/>
    </w:pPr>
    <w:rPr>
      <w:szCs w:val="20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2071</Words>
  <Characters>11809</Characters>
  <Lines>98</Lines>
  <Paragraphs>27</Paragraphs>
  <TotalTime>155</TotalTime>
  <ScaleCrop>false</ScaleCrop>
  <LinksUpToDate>false</LinksUpToDate>
  <CharactersWithSpaces>13853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2021-03-25T02:30:00Z</dcterms:created>
  <dc:creator>Пользователь Windows</dc:creator>
  <cp:lastModifiedBy>WPS_1710144739</cp:lastModifiedBy>
  <cp:lastPrinted>2024-03-25T02:22:49Z</cp:lastPrinted>
  <dcterms:modified xsi:type="dcterms:W3CDTF">2024-03-25T02:36:48Z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4CC52D3EB5144EF4902E3557E73AFF75</vt:lpwstr>
  </property>
</Properties>
</file>