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15" w:rsidRDefault="00840A15">
      <w:pPr>
        <w:pStyle w:val="af2"/>
        <w:jc w:val="center"/>
        <w:rPr>
          <w:b/>
        </w:rPr>
      </w:pPr>
      <w:r>
        <w:rPr>
          <w:b/>
        </w:rPr>
        <w:t>ПРОЕКТ</w:t>
      </w:r>
    </w:p>
    <w:p w:rsidR="00792D72" w:rsidRDefault="001A010E">
      <w:pPr>
        <w:pStyle w:val="af2"/>
        <w:jc w:val="center"/>
        <w:rPr>
          <w:b/>
        </w:rPr>
      </w:pPr>
      <w:r>
        <w:rPr>
          <w:b/>
        </w:rPr>
        <w:t xml:space="preserve">ГЛАВА ЗВЕЗДИНСКОГО </w:t>
      </w:r>
      <w:proofErr w:type="gramStart"/>
      <w:r>
        <w:rPr>
          <w:b/>
        </w:rPr>
        <w:t>ЗВЕЗДИНСКОГО</w:t>
      </w:r>
      <w:proofErr w:type="gramEnd"/>
      <w:r>
        <w:rPr>
          <w:b/>
        </w:rPr>
        <w:t xml:space="preserve"> СЕЛЬСКОГО ПОСЕЛЕНИЯ</w:t>
      </w:r>
    </w:p>
    <w:p w:rsidR="00792D72" w:rsidRDefault="001A010E">
      <w:pPr>
        <w:pStyle w:val="af2"/>
        <w:jc w:val="center"/>
        <w:rPr>
          <w:b/>
        </w:rPr>
      </w:pPr>
      <w:r>
        <w:rPr>
          <w:b/>
        </w:rPr>
        <w:t>МОСКАЛЕНСКОГО МУНИЦИПАЛЬНОГО РАЙОНА ОМСКОЙ ОБЛАСТИ</w:t>
      </w:r>
    </w:p>
    <w:p w:rsidR="00792D72" w:rsidRDefault="00792D72">
      <w:pPr>
        <w:pStyle w:val="af2"/>
        <w:jc w:val="center"/>
        <w:rPr>
          <w:b/>
        </w:rPr>
      </w:pPr>
    </w:p>
    <w:p w:rsidR="00792D72" w:rsidRDefault="001A010E">
      <w:pPr>
        <w:pStyle w:val="af2"/>
        <w:jc w:val="center"/>
        <w:rPr>
          <w:b/>
        </w:rPr>
      </w:pPr>
      <w:r>
        <w:rPr>
          <w:b/>
        </w:rPr>
        <w:t>ПОСТАНОВЛЕНИЕ</w:t>
      </w:r>
    </w:p>
    <w:p w:rsidR="00792D72" w:rsidRDefault="00792D72">
      <w:pPr>
        <w:autoSpaceDE w:val="0"/>
        <w:autoSpaceDN w:val="0"/>
        <w:adjustRightInd w:val="0"/>
        <w:jc w:val="center"/>
        <w:rPr>
          <w:b/>
          <w:i/>
        </w:rPr>
      </w:pPr>
    </w:p>
    <w:p w:rsidR="00792D72" w:rsidRDefault="001A010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Об утверждении Порядка предоставления из бюджета </w:t>
      </w:r>
      <w:r>
        <w:rPr>
          <w:b/>
          <w:bCs/>
          <w:spacing w:val="2"/>
          <w:shd w:val="clear" w:color="auto" w:fill="FFFFFF"/>
        </w:rPr>
        <w:t xml:space="preserve"> Звездинского сельского поселения Москаленского муниципального района Омской области</w:t>
      </w:r>
      <w:r>
        <w:rPr>
          <w:b/>
          <w:bCs/>
        </w:rPr>
        <w:t xml:space="preserve"> субсидий гражданам, ведущим личное подсобное хозяйство,  на возмещение части затрат по производству молока.</w:t>
      </w:r>
    </w:p>
    <w:p w:rsidR="00792D72" w:rsidRDefault="00792D72">
      <w:pPr>
        <w:ind w:firstLine="709"/>
        <w:jc w:val="both"/>
      </w:pPr>
    </w:p>
    <w:p w:rsidR="00792D72" w:rsidRDefault="001A010E">
      <w:pPr>
        <w:ind w:firstLine="709"/>
        <w:jc w:val="both"/>
      </w:pPr>
      <w:proofErr w:type="gramStart"/>
      <w:r>
        <w:t>В соответствии с Федеральным законом от 06.10.2003 № 131-ФЗ "О</w:t>
      </w:r>
      <w:r>
        <w:t>б общих принципах организации местного самоуправления в Российской Федерации", Федеральным законом от 07.07.2003 № 112-ФЗ "О личном подсобном хозяйстве", пунктом 3 статьи 78 Бюджетного кодекса Российской Федерации, Постановлением Правительства РФ от 25.10.</w:t>
      </w:r>
      <w:r>
        <w:t>2023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</w:t>
      </w:r>
      <w:proofErr w:type="gramEnd"/>
      <w:r>
        <w:t xml:space="preserve"> </w:t>
      </w:r>
      <w:proofErr w:type="gramStart"/>
      <w:r>
        <w:t>субсидий, в том числе грантов в форме субсидий, юридическим ли</w:t>
      </w:r>
      <w:r>
        <w:t>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приложением № 16 к государственной программе Омской области «Р</w:t>
      </w:r>
      <w:r>
        <w:t>азвитие  сельского хозяйства и регулирование рынков сельскохозяйственной продукции, сырья и продовольствия Омской области», утвержденной Постановлением Правительства Омской области от 28.10.2023</w:t>
      </w:r>
      <w:proofErr w:type="gramEnd"/>
      <w:r>
        <w:t xml:space="preserve"> № 581-п, </w:t>
      </w:r>
      <w:r>
        <w:t>ПОСТАНОВЛЯЮ</w:t>
      </w:r>
      <w:r>
        <w:t>:</w:t>
      </w:r>
    </w:p>
    <w:p w:rsidR="00792D72" w:rsidRDefault="001A010E">
      <w:pPr>
        <w:jc w:val="both"/>
      </w:pPr>
      <w:r>
        <w:t xml:space="preserve">           1</w:t>
      </w:r>
      <w:r>
        <w:rPr>
          <w:b/>
        </w:rPr>
        <w:t xml:space="preserve">. </w:t>
      </w:r>
      <w:r>
        <w:t>Утвердить Порядок предост</w:t>
      </w:r>
      <w:r>
        <w:t>авления из бюджета Звездинского</w:t>
      </w:r>
      <w:r>
        <w:rPr>
          <w:spacing w:val="2"/>
          <w:shd w:val="clear" w:color="auto" w:fill="FFFFFF"/>
        </w:rPr>
        <w:t xml:space="preserve"> сельского поселения Москаленского муниципального района Омской области</w:t>
      </w:r>
      <w:r>
        <w:t xml:space="preserve"> субсидий гражданам, ведущим личное подсобное хозяйство,  на возмещение части затрат по производству молока.</w:t>
      </w:r>
    </w:p>
    <w:p w:rsidR="00792D72" w:rsidRDefault="001A010E">
      <w:pPr>
        <w:jc w:val="both"/>
      </w:pPr>
      <w:r>
        <w:t xml:space="preserve">           2.</w:t>
      </w:r>
      <w:r>
        <w:t xml:space="preserve"> </w:t>
      </w:r>
      <w:r>
        <w:t>Постановление главы Звездинског</w:t>
      </w:r>
      <w:r>
        <w:t>о</w:t>
      </w:r>
      <w:r>
        <w:rPr>
          <w:spacing w:val="2"/>
          <w:shd w:val="clear" w:color="auto" w:fill="FFFFFF"/>
        </w:rPr>
        <w:t xml:space="preserve">  сельского</w:t>
      </w:r>
      <w:r>
        <w:t xml:space="preserve"> поселения      Москаленского муниципального района Омской области от 16 июля 2021 г.  № 44  «Об    утверждении Порядка предоставления из бюджета  Звездинского сельского поселения Москаленского муниципального района Омской области субсидий граж</w:t>
      </w:r>
      <w:r>
        <w:t>данам, ведущим личное подсобное хозяйство,  на возмещение ча</w:t>
      </w:r>
      <w:r>
        <w:t>сти затрат по производству молока» признать утратившим силу.</w:t>
      </w:r>
    </w:p>
    <w:p w:rsidR="00792D72" w:rsidRDefault="001A010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>
        <w:rPr>
          <w:rFonts w:ascii="Times New Roman" w:hAnsi="Times New Roman" w:cs="Times New Roman"/>
          <w:b w:val="0"/>
          <w:sz w:val="24"/>
          <w:szCs w:val="24"/>
        </w:rPr>
        <w:t>Настоящее постановление по</w:t>
      </w:r>
      <w:r>
        <w:rPr>
          <w:rFonts w:ascii="Times New Roman" w:hAnsi="Times New Roman" w:cs="Times New Roman"/>
          <w:b w:val="0"/>
          <w:sz w:val="24"/>
          <w:szCs w:val="24"/>
        </w:rPr>
        <w:t>длежит обнародованию</w:t>
      </w:r>
      <w:r w:rsidRPr="00840A15">
        <w:rPr>
          <w:rFonts w:ascii="Times New Roman" w:hAnsi="Times New Roman" w:cs="Times New Roman"/>
          <w:b w:val="0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вестник Звездинского сельского поселения»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а также размещению на сайте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Звездинского</w:t>
      </w:r>
      <w:r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 сельского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поселения      Москаленского муниципального района Омской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40A15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hyperlink r:id="rId8" w:history="1">
        <w:r>
          <w:rPr>
            <w:rStyle w:val="a4"/>
            <w:rFonts w:ascii="Times New Roman" w:hAnsi="Times New Roman"/>
            <w:b w:val="0"/>
            <w:color w:val="auto"/>
            <w:sz w:val="24"/>
            <w:szCs w:val="24"/>
            <w:u w:val="none"/>
          </w:rPr>
          <w:t>https://zvezdinskoe-r52.gosweb.gosuslugi.ru</w:t>
        </w:r>
      </w:hyperlink>
      <w:r w:rsidRPr="00840A15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 и</w:t>
      </w:r>
      <w:r>
        <w:rPr>
          <w:rFonts w:ascii="Times New Roman" w:hAnsi="Times New Roman" w:cs="Times New Roman"/>
          <w:b w:val="0"/>
          <w:sz w:val="24"/>
          <w:szCs w:val="24"/>
        </w:rPr>
        <w:t>нформационно-телекоммуникационной сети «Интернет»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92D72" w:rsidRDefault="001A010E">
      <w:pPr>
        <w:pStyle w:val="2"/>
        <w:widowControl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 испо</w:t>
      </w:r>
      <w:r>
        <w:rPr>
          <w:sz w:val="24"/>
          <w:szCs w:val="24"/>
        </w:rPr>
        <w:t xml:space="preserve">лнением   настоящего   постановления   оставляю за собой. </w:t>
      </w:r>
    </w:p>
    <w:p w:rsidR="00792D72" w:rsidRDefault="00792D72">
      <w:pPr>
        <w:widowControl w:val="0"/>
        <w:ind w:firstLine="709"/>
        <w:contextualSpacing/>
        <w:jc w:val="both"/>
        <w:rPr>
          <w:lang w:eastAsia="zh-CN"/>
        </w:rPr>
      </w:pPr>
    </w:p>
    <w:p w:rsidR="00792D72" w:rsidRDefault="001A010E">
      <w:pPr>
        <w:widowControl w:val="0"/>
        <w:ind w:firstLine="709"/>
        <w:contextualSpacing/>
        <w:jc w:val="both"/>
        <w:rPr>
          <w:lang w:eastAsia="zh-CN"/>
        </w:rPr>
      </w:pPr>
      <w:r>
        <w:rPr>
          <w:lang w:eastAsia="zh-CN"/>
        </w:rPr>
        <w:t xml:space="preserve">      </w:t>
      </w:r>
    </w:p>
    <w:p w:rsidR="00792D72" w:rsidRDefault="001A010E">
      <w:pPr>
        <w:pStyle w:val="ConsPlusNormal"/>
        <w:widowControl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 Звездинского  сельского поселения</w:t>
      </w:r>
    </w:p>
    <w:p w:rsidR="00792D72" w:rsidRDefault="001A010E">
      <w:pPr>
        <w:pStyle w:val="ConsPlusNormal"/>
        <w:widowControl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Москаленского муниципального района </w:t>
      </w:r>
    </w:p>
    <w:p w:rsidR="00792D72" w:rsidRDefault="001A010E">
      <w:pPr>
        <w:pStyle w:val="ConsPlusNormal"/>
        <w:widowControl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Омской области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С.Ф.Копылова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92D72" w:rsidRDefault="00792D72">
      <w:pPr>
        <w:pStyle w:val="ConsPlusNormal"/>
        <w:widowControl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</w:p>
    <w:p w:rsidR="00792D72" w:rsidRDefault="00792D72">
      <w:pPr>
        <w:pStyle w:val="ConsPlusNormal"/>
        <w:widowControl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</w:p>
    <w:p w:rsidR="00792D72" w:rsidRDefault="00792D72">
      <w:pPr>
        <w:pStyle w:val="ConsPlusNormal"/>
        <w:widowControl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</w:p>
    <w:p w:rsidR="00792D72" w:rsidRDefault="00792D72">
      <w:pPr>
        <w:pStyle w:val="ConsPlusNormal"/>
        <w:widowControl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</w:p>
    <w:p w:rsidR="00792D72" w:rsidRDefault="00792D72">
      <w:pPr>
        <w:pStyle w:val="ConsPlusNormal"/>
        <w:widowControl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</w:p>
    <w:p w:rsidR="00792D72" w:rsidRDefault="00792D72">
      <w:pPr>
        <w:pStyle w:val="ConsPlusNormal"/>
        <w:widowControl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</w:p>
    <w:p w:rsidR="00792D72" w:rsidRDefault="00792D72">
      <w:pPr>
        <w:pStyle w:val="ConsPlusNormal"/>
        <w:widowControl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</w:p>
    <w:p w:rsidR="00792D72" w:rsidRDefault="001A010E">
      <w:pPr>
        <w:pStyle w:val="ConsPlusNormal"/>
        <w:widowControl/>
        <w:ind w:firstLine="0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92D72">
        <w:tc>
          <w:tcPr>
            <w:tcW w:w="4785" w:type="dxa"/>
          </w:tcPr>
          <w:p w:rsidR="00792D72" w:rsidRDefault="00792D72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4785" w:type="dxa"/>
          </w:tcPr>
          <w:p w:rsidR="00792D72" w:rsidRDefault="001A010E">
            <w:pPr>
              <w:autoSpaceDE w:val="0"/>
              <w:autoSpaceDN w:val="0"/>
              <w:adjustRightInd w:val="0"/>
              <w:outlineLvl w:val="0"/>
            </w:pPr>
            <w:r>
              <w:t>Приложение</w:t>
            </w:r>
          </w:p>
          <w:p w:rsidR="00792D72" w:rsidRDefault="001A010E">
            <w:pPr>
              <w:autoSpaceDE w:val="0"/>
              <w:autoSpaceDN w:val="0"/>
              <w:adjustRightInd w:val="0"/>
            </w:pPr>
            <w:r>
              <w:t xml:space="preserve">к постановлению главы </w:t>
            </w:r>
          </w:p>
          <w:p w:rsidR="00792D72" w:rsidRDefault="001A010E">
            <w:pPr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Звездинского сельского поселения </w:t>
            </w:r>
          </w:p>
          <w:p w:rsidR="00792D72" w:rsidRDefault="001A010E">
            <w:pPr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Москаленского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>
              <w:rPr>
                <w:spacing w:val="2"/>
                <w:shd w:val="clear" w:color="auto" w:fill="FFFFFF"/>
              </w:rPr>
              <w:t>муниципального района</w:t>
            </w:r>
          </w:p>
          <w:p w:rsidR="00792D72" w:rsidRDefault="001A010E" w:rsidP="00840A15">
            <w:pPr>
              <w:autoSpaceDE w:val="0"/>
              <w:autoSpaceDN w:val="0"/>
              <w:adjustRightInd w:val="0"/>
            </w:pPr>
            <w:r>
              <w:rPr>
                <w:spacing w:val="2"/>
                <w:shd w:val="clear" w:color="auto" w:fill="FFFFFF"/>
              </w:rPr>
              <w:t>Омской области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>
              <w:t xml:space="preserve">от </w:t>
            </w:r>
          </w:p>
        </w:tc>
      </w:tr>
    </w:tbl>
    <w:p w:rsidR="00792D72" w:rsidRDefault="00792D72">
      <w:pPr>
        <w:ind w:firstLine="540"/>
        <w:jc w:val="both"/>
        <w:rPr>
          <w:sz w:val="28"/>
          <w:szCs w:val="28"/>
        </w:rPr>
      </w:pPr>
    </w:p>
    <w:p w:rsidR="00792D72" w:rsidRDefault="00792D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2D72" w:rsidRDefault="001A010E">
      <w:pPr>
        <w:autoSpaceDE w:val="0"/>
        <w:autoSpaceDN w:val="0"/>
        <w:adjustRightInd w:val="0"/>
        <w:jc w:val="center"/>
        <w:rPr>
          <w:b/>
        </w:rPr>
      </w:pPr>
      <w:r>
        <w:t>ПОРЯДОК</w:t>
      </w:r>
    </w:p>
    <w:p w:rsidR="00792D72" w:rsidRDefault="001A010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из бюджета </w:t>
      </w:r>
      <w:r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Звездинского сельского поселения Москаленского муниципального района Омской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(далее – местный бюджет) субсидий гражданам, ведущим личное подсобное хозяйство,  на возмещение части затрат по производству молока</w:t>
      </w:r>
    </w:p>
    <w:p w:rsidR="00792D72" w:rsidRDefault="00792D72">
      <w:pPr>
        <w:autoSpaceDE w:val="0"/>
        <w:autoSpaceDN w:val="0"/>
        <w:adjustRightInd w:val="0"/>
        <w:jc w:val="center"/>
        <w:outlineLvl w:val="1"/>
      </w:pPr>
    </w:p>
    <w:p w:rsidR="00792D72" w:rsidRDefault="00792D72">
      <w:pPr>
        <w:autoSpaceDE w:val="0"/>
        <w:autoSpaceDN w:val="0"/>
        <w:adjustRightInd w:val="0"/>
        <w:jc w:val="both"/>
        <w:outlineLvl w:val="1"/>
      </w:pPr>
    </w:p>
    <w:p w:rsidR="00792D72" w:rsidRDefault="001A010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1.</w:t>
      </w:r>
      <w:r>
        <w:rPr>
          <w:rStyle w:val="apple-converted-spac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Настоящий Порядок регулирует отношения по предоставлению из местного бюджета </w:t>
      </w:r>
      <w:r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субсидий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гражданам, ведущим личное подсобное хозяйство (далее  – ЛПХ), на возмещение части затрат по производству молока (далее – субсидии).</w:t>
      </w:r>
      <w:r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</w:t>
      </w:r>
    </w:p>
    <w:p w:rsidR="00792D72" w:rsidRDefault="001A010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2.Способом предоставления субсидии является возмещение затрат.</w:t>
      </w:r>
    </w:p>
    <w:p w:rsidR="00792D72" w:rsidRDefault="001A010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3. Целью предоставления субсидии является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возмещение части </w:t>
      </w:r>
      <w:r>
        <w:rPr>
          <w:rFonts w:ascii="Times New Roman" w:hAnsi="Times New Roman" w:cs="Times New Roman"/>
          <w:b w:val="0"/>
          <w:sz w:val="24"/>
          <w:szCs w:val="24"/>
        </w:rPr>
        <w:t>затрат по производству молока.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 xml:space="preserve">Субсидии предоставляются в рамках реализации муниципальной программы </w:t>
      </w:r>
      <w:r>
        <w:rPr>
          <w:spacing w:val="2"/>
          <w:shd w:val="clear" w:color="auto" w:fill="FFFFFF"/>
        </w:rPr>
        <w:t>Звездинского сельского пос</w:t>
      </w:r>
      <w:r>
        <w:rPr>
          <w:spacing w:val="2"/>
          <w:shd w:val="clear" w:color="auto" w:fill="FFFFFF"/>
        </w:rPr>
        <w:t xml:space="preserve">еления </w:t>
      </w:r>
      <w:r>
        <w:t>Москаленского муниципального района Омской области «</w:t>
      </w:r>
      <w:r>
        <w:t xml:space="preserve">Муниципальное управление и обеспечение выполнения полномочий в </w:t>
      </w:r>
      <w:r>
        <w:t>Звездинском сельском поселении Москаленского муниципального района Омской области»</w:t>
      </w:r>
      <w:r>
        <w:t xml:space="preserve">, утвержденной постановлением главы  </w:t>
      </w:r>
      <w:r>
        <w:rPr>
          <w:spacing w:val="2"/>
          <w:shd w:val="clear" w:color="auto" w:fill="FFFFFF"/>
        </w:rPr>
        <w:t xml:space="preserve"> Звездинского сельского поселения </w:t>
      </w:r>
      <w:r>
        <w:t>Москаленского муниципального района Омской области от «</w:t>
      </w:r>
      <w:r>
        <w:t>28</w:t>
      </w:r>
      <w:r>
        <w:t>»</w:t>
      </w:r>
      <w:r>
        <w:t xml:space="preserve"> декабря</w:t>
      </w:r>
      <w:r>
        <w:t xml:space="preserve"> 20</w:t>
      </w:r>
      <w:r>
        <w:t>20</w:t>
      </w:r>
      <w:r>
        <w:t xml:space="preserve"> года №</w:t>
      </w:r>
      <w:r>
        <w:t xml:space="preserve"> 62</w:t>
      </w:r>
      <w:r>
        <w:t>.</w:t>
      </w:r>
    </w:p>
    <w:p w:rsidR="00792D72" w:rsidRDefault="001A010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r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Главным распоряди</w:t>
      </w:r>
      <w:r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телем средств местного б</w:t>
      </w:r>
      <w:r>
        <w:rPr>
          <w:rFonts w:ascii="Times New Roman" w:hAnsi="Times New Roman" w:cs="Times New Roman"/>
          <w:b w:val="0"/>
          <w:sz w:val="24"/>
          <w:szCs w:val="24"/>
        </w:rPr>
        <w:t>юджета</w:t>
      </w:r>
      <w:r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</w:t>
      </w:r>
      <w:r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инансовый год, является Администрация Звездинского 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Москаленского муниципального района Омской области</w:t>
      </w:r>
      <w:r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(далее – Администрация).</w:t>
      </w:r>
    </w:p>
    <w:p w:rsidR="00792D72" w:rsidRDefault="001A010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Субсидии предоставляются в соответствии с бюджетной росписью Администрации в пределах лимитов бюджетных обяза</w:t>
      </w:r>
      <w:r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тельств, утвержденных Администрации.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 xml:space="preserve">5. Размер субсидии </w:t>
      </w:r>
      <w:r>
        <w:rPr>
          <w:spacing w:val="2"/>
          <w:shd w:val="clear" w:color="auto" w:fill="FFFFFF"/>
        </w:rPr>
        <w:t xml:space="preserve">рассчитывается </w:t>
      </w:r>
      <w:proofErr w:type="gramStart"/>
      <w:r>
        <w:rPr>
          <w:spacing w:val="2"/>
          <w:shd w:val="clear" w:color="auto" w:fill="FFFFFF"/>
        </w:rPr>
        <w:t>исходя из ставки  определяемой Министерством  сельского хозяйства и продовольствия Омской области</w:t>
      </w:r>
      <w:r>
        <w:t xml:space="preserve"> и не может</w:t>
      </w:r>
      <w:proofErr w:type="gramEnd"/>
      <w:r>
        <w:t xml:space="preserve"> превышать произведенные (планируемые) получателем субсидии затраты.</w:t>
      </w:r>
    </w:p>
    <w:p w:rsidR="00792D72" w:rsidRDefault="001A010E">
      <w:pPr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          6. Субсидии предоставляются в целях возмещения части затрат, произведенных с 1 декабря отчетного финансового года по 30 ноября текущего года.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bookmarkStart w:id="0" w:name="sub_1006"/>
      <w:r>
        <w:t>7. Сведения о субсидиях размещаются на едином портале бюджетной системы Российской Федерации в информаци</w:t>
      </w:r>
      <w:r>
        <w:t>онно-телекоммуникационной сети "Интернет" (далее - единый портал) (в разделе единого портала) в порядке, установленном Министерством финансов Российской Федерации.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bookmarkStart w:id="1" w:name="sub_1007"/>
      <w:bookmarkEnd w:id="0"/>
      <w:r>
        <w:t>8. Отбор получателей субсидии (далее - отбор) проводится на основании запроса предложений (з</w:t>
      </w:r>
      <w:r>
        <w:t>аявок), направленных участниками отбора для участия в отборе, исходя из соответствия участника отбора критерию отбора и очередности поступления предложений (заявок) на участие в отборе.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bookmarkStart w:id="2" w:name="sub_1008"/>
      <w:bookmarkEnd w:id="1"/>
      <w:r>
        <w:t xml:space="preserve">9. Критерием отбора является соответствие участников отбора следующим </w:t>
      </w:r>
      <w:r>
        <w:t>требованиям: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bookmarkStart w:id="3" w:name="sub_10081"/>
      <w:bookmarkEnd w:id="2"/>
      <w:r>
        <w:t xml:space="preserve"> участниками отбора являются граждане, ведущие ЛПХ: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>
        <w:t xml:space="preserve">- имеющие поголовье коров, учтенное в похозяйственных книгах (на момент сдачи </w:t>
      </w:r>
      <w:r>
        <w:lastRenderedPageBreak/>
        <w:t>произведенного молока на промышленную переработку) и осуществляющие сдачу произведенного молока на промышленную п</w:t>
      </w:r>
      <w:r>
        <w:t xml:space="preserve">ереработку на территории </w:t>
      </w:r>
      <w:r>
        <w:rPr>
          <w:spacing w:val="2"/>
          <w:shd w:val="clear" w:color="auto" w:fill="FFFFFF"/>
        </w:rPr>
        <w:t>Звездинского сельского поселения Москаленского муниципального района Омской области (далее – поселение)</w:t>
      </w:r>
      <w:r>
        <w:t xml:space="preserve">, </w:t>
      </w:r>
      <w:proofErr w:type="gramEnd"/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 под </w:t>
      </w:r>
      <w:proofErr w:type="gramStart"/>
      <w:r>
        <w:t>которыми</w:t>
      </w:r>
      <w:proofErr w:type="gramEnd"/>
      <w:r>
        <w:t xml:space="preserve"> в рамках настоящего Порядка понимаются физические лица, указанные в Федеральном законе "О личном подсобном </w:t>
      </w:r>
      <w:r>
        <w:t>хозяйстве" от 7 июля 2003 года № 112-ФЗ;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bookmarkStart w:id="4" w:name="sub_10082"/>
      <w:bookmarkEnd w:id="3"/>
      <w:r>
        <w:t xml:space="preserve">10. </w:t>
      </w:r>
      <w:bookmarkEnd w:id="4"/>
      <w:r>
        <w:t>Участник отбора на первое число месяца подачи предложения (заявки) соответствует следующим требованиям: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отсутствие просроченной задолженности по возврату в местный бюджет субсидий, бюджетных инвестиций, </w:t>
      </w:r>
      <w:proofErr w:type="gramStart"/>
      <w:r>
        <w:t>предос</w:t>
      </w:r>
      <w:r>
        <w:t>тавленных</w:t>
      </w:r>
      <w:proofErr w:type="gramEnd"/>
      <w:r>
        <w:t xml:space="preserve"> в том числе в соответствии с иными правовыми актами Звездинского сельского поселения Москаленского муниципального района Омской области, а также иной просроченной (неурегулированной) задолженности по денежным обязательствам перед Звездинским сель</w:t>
      </w:r>
      <w:r>
        <w:t>ским поселением Москаленского муниципального района Омской области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>- не получает средства из местного бюджета на основании иных нормативных правовых актов Москаленского муниципального района Омской области на цель, указанную в пункте 2 настоящего Порядка;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bookmarkStart w:id="5" w:name="sub_10084"/>
      <w:r>
        <w:t>3) у участника отбора на едином налоговом счете отсутствует или не превышает 30 тысяч рублей (в соответствии с пунктом 3 статьи 47 Налогового кодекса Российской Федерации) задолженность по уплате налогов, сборов и страховых взносов в бюджеты бюджетной сист</w:t>
      </w:r>
      <w:r>
        <w:t>емы Российской Федерации.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>
        <w:t xml:space="preserve">Отсутствие данной задолженности подтверждается справкой налогового органа (копией справки, заверенной подписью и печатью (при наличии) участника отбора) об исполнении налогоплательщиком (плательщиком сбора, плательщиком страховых </w:t>
      </w:r>
      <w:r>
        <w:t>взносов, налоговым агентом) обязанности по уплате налогов, сборов, страховых взносов, пеней, штрафов, процентов (далее - справка по налогам), которая должна быть получена не ранее чем за 30 календарных дней до дня представления в Администрацию документов д</w:t>
      </w:r>
      <w:r>
        <w:t>ля участия</w:t>
      </w:r>
      <w:proofErr w:type="gramEnd"/>
      <w:r>
        <w:t xml:space="preserve"> в отборе (представляется по инициативе участника отбора).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>В случае непредставления справки по налогам необходимые сведения на дату формирования налоговым органом справки по налогам запрашиваются Администрацией в соответствии с законодательством;</w:t>
      </w:r>
    </w:p>
    <w:bookmarkEnd w:id="5"/>
    <w:p w:rsidR="00792D72" w:rsidRDefault="001A010E">
      <w:pPr>
        <w:ind w:firstLine="709"/>
        <w:jc w:val="both"/>
      </w:pPr>
      <w:r>
        <w:t xml:space="preserve">4) участник отбора не является иностранным агентом в соответствии с Федеральным законом "О </w:t>
      </w:r>
      <w:proofErr w:type="gramStart"/>
      <w:r>
        <w:t>контроле за</w:t>
      </w:r>
      <w:proofErr w:type="gramEnd"/>
      <w:r>
        <w:t xml:space="preserve"> деятельностью лиц, находящихся под иностранным влиянием";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>5) участник отбора не находится в перечне физических лиц, в отношении которых имеются сведения</w:t>
      </w:r>
      <w:r>
        <w:t xml:space="preserve"> об их причастности к экстремистской деятельности или терроризму;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>
        <w:t xml:space="preserve">6) участник отбора не находится в составляемых в рамках реализации полномочий, предусмотренных главой </w:t>
      </w:r>
      <w:r>
        <w:rPr>
          <w:lang w:val="en-US"/>
        </w:rPr>
        <w:t>VII</w:t>
      </w:r>
      <w:r>
        <w:t> Устава ООН, Советом Безопасности ООН или органами, специально созданными решениями С</w:t>
      </w:r>
      <w:r>
        <w:t>овета Безопасности ООН, перечнях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bookmarkStart w:id="6" w:name="sub_1010"/>
      <w:r>
        <w:t xml:space="preserve">11. </w:t>
      </w:r>
      <w:bookmarkStart w:id="7" w:name="sub_10101"/>
      <w:bookmarkEnd w:id="6"/>
      <w:r>
        <w:t>Объявление о проведении отбора размещается на едином портале и официальном сайте Администра</w:t>
      </w:r>
      <w:r>
        <w:t>ции в информационно-телекоммуникационной сети "Интернет" в срок не позднее следующего рабочего дня со дня издания распоряжения Администрации о проведении отбора и содержит: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>1) сроки проведения отбора,  дату начала подачи или окончания приема предложений (з</w:t>
      </w:r>
      <w:r>
        <w:t xml:space="preserve">аявок) участников отбора, </w:t>
      </w:r>
      <w:proofErr w:type="gramStart"/>
      <w:r>
        <w:t>которая</w:t>
      </w:r>
      <w:proofErr w:type="gramEnd"/>
      <w:r>
        <w:t xml:space="preserve"> не может быть ранее 10-го календарного дня, следующего за днем размещения объявления о проведении отбора;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bookmarkStart w:id="8" w:name="sub_10102"/>
      <w:bookmarkEnd w:id="7"/>
      <w:r>
        <w:t>2) наименование, место нахождения, почтовый адрес и адрес электронной почты Администрации;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bookmarkStart w:id="9" w:name="sub_10103"/>
      <w:bookmarkEnd w:id="8"/>
      <w:r>
        <w:t>3) результат предоставлен</w:t>
      </w:r>
      <w:r>
        <w:t>ия субсидии;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bookmarkStart w:id="10" w:name="sub_10104"/>
      <w:bookmarkEnd w:id="9"/>
      <w:r>
        <w:t>4) сетевой адрес и (или) указатель страниц сайта в информационно-</w:t>
      </w:r>
      <w:r>
        <w:lastRenderedPageBreak/>
        <w:t>телекоммуникационной сети "Интернет", на котором обеспечивается проведение отбора;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bookmarkStart w:id="11" w:name="sub_10105"/>
      <w:bookmarkEnd w:id="10"/>
      <w:r>
        <w:t>5) требования к участникам отбора в соответствии с пунктом 8 настоящего Порядка и перечень доку</w:t>
      </w:r>
      <w:r>
        <w:t>ментов, представляемых участниками отбора для подтверждения их соответствия указанным требованиям;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>5.1) категории и (или) критерии отбора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bookmarkStart w:id="12" w:name="sub_10106"/>
      <w:bookmarkEnd w:id="11"/>
      <w:r>
        <w:t>6) порядок подачи предложений (заявок) участниками отбора и требования, предъявляемые к форме и содержанию предложений</w:t>
      </w:r>
      <w:r>
        <w:t xml:space="preserve"> (заявок), подаваемых участниками отбора;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bookmarkStart w:id="13" w:name="sub_10107"/>
      <w:bookmarkEnd w:id="12"/>
      <w:r>
        <w:t xml:space="preserve">7) порядок отзыва предложений (заявок) участников отбора, порядок возврата предложений (заявок) участников отбора, </w:t>
      </w:r>
      <w:proofErr w:type="gramStart"/>
      <w:r>
        <w:t>определяющий</w:t>
      </w:r>
      <w:proofErr w:type="gramEnd"/>
      <w:r>
        <w:t xml:space="preserve"> в том числе основания для возврата предложений (заявок) участников отбора, порядок вне</w:t>
      </w:r>
      <w:r>
        <w:t>сения изменений в предложения (заявки) участников отбора в соответствии с настоящим Порядком;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bookmarkStart w:id="14" w:name="sub_10108"/>
      <w:bookmarkEnd w:id="13"/>
      <w:r>
        <w:t>8) правила рассмотрения и оценки предложений (заявок) участников отбора;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>8.1) порядок возврата предложений (заявок) на доработку;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>8.2) порядок отклонения предложе</w:t>
      </w:r>
      <w:r>
        <w:t>ний (заявок), а также информацию об основаниях их отклонения;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>8.3) объем распределяемой субсидии в рамках отбора, порядок расчета размера субсидии, установленный пунктом 18 настоящего Порядка, правила распределения субсидии по результатам отбора;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bookmarkStart w:id="15" w:name="sub_10109"/>
      <w:bookmarkEnd w:id="14"/>
      <w:r>
        <w:t>9) порядо</w:t>
      </w:r>
      <w:r>
        <w:t>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bookmarkStart w:id="16" w:name="sub_10110"/>
      <w:bookmarkEnd w:id="15"/>
      <w:r>
        <w:t xml:space="preserve">10) срок в </w:t>
      </w:r>
      <w:proofErr w:type="gramStart"/>
      <w:r>
        <w:t>течение</w:t>
      </w:r>
      <w:proofErr w:type="gramEnd"/>
      <w:r>
        <w:t xml:space="preserve"> которого победитель (победители) отбора должен подписать соглашение на предоставление субсидий </w:t>
      </w:r>
      <w:r>
        <w:t>(далее - Соглашение);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bookmarkStart w:id="17" w:name="sub_10111"/>
      <w:bookmarkEnd w:id="16"/>
      <w:r>
        <w:t xml:space="preserve">11) условия признания победителя (победителей) отбора </w:t>
      </w:r>
      <w:proofErr w:type="gramStart"/>
      <w:r>
        <w:t>уклонившимся</w:t>
      </w:r>
      <w:proofErr w:type="gramEnd"/>
      <w:r>
        <w:t xml:space="preserve"> от заключения Соглашения;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bookmarkStart w:id="18" w:name="sub_10112"/>
      <w:bookmarkEnd w:id="17"/>
      <w:r>
        <w:t xml:space="preserve">12) сроки размещения протокола подведения итогов отбора (документа об итогах проведения отбора) на едином портале и официальном сайте </w:t>
      </w:r>
      <w:r>
        <w:t>Администрации в информационно-телекоммуникационной сети "Интернет", которые не могут быть позднее 14-го календарного дня, следующего за днем определения победителя отбора.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bookmarkStart w:id="19" w:name="sub_1011"/>
      <w:bookmarkEnd w:id="18"/>
      <w:r>
        <w:t>12. Для участия в отборе участник отбора представляет в Администрацию в установленны</w:t>
      </w:r>
      <w:r>
        <w:t xml:space="preserve">й срок предложение (заявку) по форме, утвержденной Администрацией (Приложение № 1), </w:t>
      </w:r>
      <w:proofErr w:type="gramStart"/>
      <w:r>
        <w:t>включающее</w:t>
      </w:r>
      <w:proofErr w:type="gramEnd"/>
      <w:r>
        <w:t xml:space="preserve"> в том числе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</w:t>
      </w:r>
      <w:r>
        <w:t>ра предложении (заявке), иной информации об участнике отбора, связанной с отбором, согласие на обработку персональных данных.</w:t>
      </w:r>
    </w:p>
    <w:p w:rsidR="00792D72" w:rsidRDefault="001A010E">
      <w:pPr>
        <w:widowControl w:val="0"/>
        <w:autoSpaceDE w:val="0"/>
        <w:autoSpaceDN w:val="0"/>
        <w:adjustRightInd w:val="0"/>
        <w:ind w:firstLine="540"/>
        <w:jc w:val="both"/>
      </w:pPr>
      <w:bookmarkStart w:id="20" w:name="sub_1012"/>
      <w:bookmarkEnd w:id="19"/>
      <w:r>
        <w:t>Предложение (заявка) и документы, необходимые в соответствии с настоящим Порядком для получения субсидий представляются в виде док</w:t>
      </w:r>
      <w:r>
        <w:t>умента на бумажном носителе либо в электронной форме по адресу электронной почты, указанному на официальном сайте Администрации в сети «Интернет».</w:t>
      </w:r>
    </w:p>
    <w:p w:rsidR="00792D72" w:rsidRDefault="001A010E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lang w:eastAsia="ar-SA"/>
        </w:rPr>
        <w:t>Администрация</w:t>
      </w:r>
      <w:r>
        <w:t xml:space="preserve"> регистрирует предложения (заявки) на предоставление субсидии в порядке их поступления в журнале регистрации, который нумеруется, прошнуровывается и скрепляется печатью Администрации.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>13. Участник отбора может отозвать предложение (заявку) или внести измен</w:t>
      </w:r>
      <w:r>
        <w:t>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792D72" w:rsidRDefault="001A01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14. Не позднее 35 рабочих дней </w:t>
      </w:r>
      <w:proofErr w:type="gramStart"/>
      <w:r>
        <w:rPr>
          <w:rFonts w:eastAsiaTheme="minorHAnsi"/>
          <w:color w:val="000000"/>
          <w:lang w:eastAsia="en-US"/>
        </w:rPr>
        <w:t>с даты окончания</w:t>
      </w:r>
      <w:proofErr w:type="gramEnd"/>
      <w:r>
        <w:rPr>
          <w:rFonts w:eastAsiaTheme="minorHAnsi"/>
          <w:color w:val="000000"/>
          <w:lang w:eastAsia="en-US"/>
        </w:rPr>
        <w:t xml:space="preserve"> приема предложений (заявок) Администрация:</w:t>
      </w:r>
    </w:p>
    <w:p w:rsidR="00792D72" w:rsidRDefault="001A01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1) рассматривает предложения (заяв</w:t>
      </w:r>
      <w:r>
        <w:rPr>
          <w:rFonts w:eastAsiaTheme="minorHAnsi"/>
          <w:color w:val="000000"/>
          <w:lang w:eastAsia="en-US"/>
        </w:rPr>
        <w:t>ки) и документы на предмет их соответствия установленным в объявлении о проведении отбора требованиям и условиям предоставления субсидий согласно настоящему Порядку;</w:t>
      </w:r>
    </w:p>
    <w:p w:rsidR="00792D72" w:rsidRDefault="001A010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color w:val="000000"/>
          <w:lang w:eastAsia="en-US"/>
        </w:rPr>
        <w:t>2) определяет победителя (победителей) отбора и осуществляет подготовку проекта Соглашения</w:t>
      </w:r>
      <w:r>
        <w:rPr>
          <w:rFonts w:eastAsiaTheme="minorHAnsi"/>
          <w:color w:val="000000"/>
          <w:lang w:eastAsia="en-US"/>
        </w:rPr>
        <w:t xml:space="preserve"> (проектов Соглашений) в соответствии с типовой формой, установленной Министерством финансов Российской Федерации, Министерством финансов Омской </w:t>
      </w:r>
      <w:r>
        <w:rPr>
          <w:rFonts w:eastAsiaTheme="minorHAnsi"/>
          <w:color w:val="000000"/>
          <w:lang w:eastAsia="en-US"/>
        </w:rPr>
        <w:lastRenderedPageBreak/>
        <w:t>области, Комитетом финансов и контроля администрации Москаленского муниципального района Омской области с учето</w:t>
      </w:r>
      <w:r>
        <w:rPr>
          <w:rFonts w:eastAsiaTheme="minorHAnsi"/>
          <w:color w:val="000000"/>
          <w:lang w:eastAsia="en-US"/>
        </w:rPr>
        <w:t>м требований подпунктов «ж», «и» пункта 3</w:t>
      </w:r>
      <w:r>
        <w:rPr>
          <w:rFonts w:eastAsiaTheme="minorHAnsi"/>
          <w:color w:val="0000FF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общих требований к нормативным правовым </w:t>
      </w:r>
      <w:r>
        <w:rPr>
          <w:rFonts w:eastAsiaTheme="minorHAnsi"/>
          <w:lang w:eastAsia="en-US"/>
        </w:rPr>
        <w:t>актам, муниципальным правовым актам, регулирующим предоставление из бюджетов субъектов Российской Федерации</w:t>
      </w:r>
      <w:proofErr w:type="gramEnd"/>
      <w:r>
        <w:rPr>
          <w:rFonts w:eastAsiaTheme="minorHAnsi"/>
          <w:lang w:eastAsia="en-US"/>
        </w:rPr>
        <w:t xml:space="preserve">, </w:t>
      </w:r>
      <w:proofErr w:type="gramStart"/>
      <w:r>
        <w:rPr>
          <w:rFonts w:eastAsiaTheme="minorHAnsi"/>
          <w:lang w:eastAsia="en-US"/>
        </w:rPr>
        <w:t xml:space="preserve">местных бюджетов субсидий, в том числе грантов в форме субсидий, </w:t>
      </w:r>
      <w:r>
        <w:rPr>
          <w:rFonts w:eastAsiaTheme="minorHAnsi"/>
          <w:lang w:eastAsia="en-US"/>
        </w:rPr>
        <w:t>юридическим лицам, индивидуальным предпринимателям, а также физическим лицам - производителям товаров, работ, услуг</w:t>
      </w:r>
      <w:r>
        <w:t xml:space="preserve"> </w:t>
      </w:r>
      <w:r>
        <w:rPr>
          <w:rFonts w:eastAsiaTheme="minorHAnsi"/>
          <w:lang w:eastAsia="en-US"/>
        </w:rPr>
        <w:t>и проведение отборов получателей указанных субсидий, в том числе грантов в форме субсидий, утвержденных постановлением Правительства Российс</w:t>
      </w:r>
      <w:r>
        <w:rPr>
          <w:rFonts w:eastAsiaTheme="minorHAnsi"/>
          <w:lang w:eastAsia="en-US"/>
        </w:rPr>
        <w:t>кой Федерации от 25 октября 2023 года N 1782 (далее – общие требования), направляет их победителю (победителям) отбора, с которым (которыми) заключается Соглашение</w:t>
      </w:r>
      <w:proofErr w:type="gramEnd"/>
      <w:r>
        <w:rPr>
          <w:rFonts w:eastAsiaTheme="minorHAnsi"/>
          <w:lang w:eastAsia="en-US"/>
        </w:rPr>
        <w:t xml:space="preserve"> (в пределах бюджетных средств, предусмотренных Администрации сводной бюджетной росписью мест</w:t>
      </w:r>
      <w:r>
        <w:rPr>
          <w:rFonts w:eastAsiaTheme="minorHAnsi"/>
          <w:lang w:eastAsia="en-US"/>
        </w:rPr>
        <w:t>ного бюджета в текущем финансовом году на предоставление соответствующих субсидий), для подписания.</w:t>
      </w:r>
    </w:p>
    <w:p w:rsidR="00792D72" w:rsidRDefault="001A010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Соглашение подписывается победителем (победителями) отбора в срок не позднее 15-го рабочего дня, следующего за днем определения Администрацией победителя (п</w:t>
      </w:r>
      <w:r>
        <w:rPr>
          <w:rFonts w:eastAsiaTheme="minorHAnsi"/>
          <w:lang w:eastAsia="en-US"/>
        </w:rPr>
        <w:t>обедителей) отбора. При несоблюдении установленного срока победитель отбора признается уклонившимся от заключения Соглашения;</w:t>
      </w:r>
    </w:p>
    <w:p w:rsidR="00792D72" w:rsidRDefault="001A010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принимает решение о предоставлении либо об отказе в предоставлении субсидии.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>14.1. Основаниями для отклонения предложения (заяв</w:t>
      </w:r>
      <w:r>
        <w:t>ки) участника отбора на стадии рассмотрения и оценки предложений (заявок) являются: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bookmarkStart w:id="21" w:name="sub_10131"/>
      <w:r>
        <w:t>1) несоответствие участника отбора требованиям, установленным пунктом 8 настоящего Порядка;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bookmarkStart w:id="22" w:name="sub_10132"/>
      <w:bookmarkEnd w:id="21"/>
      <w:r>
        <w:t xml:space="preserve">2) несоответствие представленных участником отбора предложений (заявок) и (или) </w:t>
      </w:r>
      <w:r>
        <w:t>документов, предусмотренных настоящим Порядком, требованиям, установленным в объявлении о проведении отбора в соответствии с настоящим Порядком;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bookmarkStart w:id="23" w:name="sub_10133"/>
      <w:bookmarkEnd w:id="22"/>
      <w:r>
        <w:t>3) непредставление (представление не в полном объеме) документов, предусмотренных настоящим Порядком, указанных</w:t>
      </w:r>
      <w:r>
        <w:t xml:space="preserve"> в объявлении о проведении отбора;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4) недостоверность информации, содержащейся в документах, представленных участником </w:t>
      </w:r>
      <w:proofErr w:type="gramStart"/>
      <w:r>
        <w:t>отбора</w:t>
      </w:r>
      <w:proofErr w:type="gramEnd"/>
      <w:r>
        <w:t xml:space="preserve"> в целях подтверждения соответствия установленным настоящим Порядком требованиям;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bookmarkStart w:id="24" w:name="sub_10134"/>
      <w:bookmarkEnd w:id="23"/>
      <w:r>
        <w:t xml:space="preserve">5) подача участником отбора предложения (заявки) </w:t>
      </w:r>
      <w:r>
        <w:t>после даты и (или) времени, определенных для подачи предложений (заявок).</w:t>
      </w:r>
    </w:p>
    <w:bookmarkEnd w:id="20"/>
    <w:bookmarkEnd w:id="24"/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 xml:space="preserve">14.2. В течение 10 рабочих дней </w:t>
      </w:r>
      <w:proofErr w:type="gramStart"/>
      <w:r>
        <w:t>с даты принятия</w:t>
      </w:r>
      <w:proofErr w:type="gramEnd"/>
      <w:r>
        <w:t xml:space="preserve"> решения об отклонении предложения (заявки) Администрация направляет участнику отбора соответствующее уведомление (Приложение № 8) в ви</w:t>
      </w:r>
      <w:r>
        <w:t>де документа на бумажном носителе либо в электронной форме по адресу электронной почты, указанному в предложении (заявке) участника отбора.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>14.3. Результаты отбора подлежат размещению на едином портале и официальном сайте Администрации в информационно-теле</w:t>
      </w:r>
      <w:r>
        <w:t>коммуникационной сети "Интернет" в течение 14 календарных дней со дня принятия решения о победителе (победителях) отбора. Информация о результатах отбора включает: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>
        <w:t>- дату, время и место проведения рассмотрения предложений (заявок);</w:t>
      </w:r>
      <w:proofErr w:type="gramEnd"/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>- информацию об участник</w:t>
      </w:r>
      <w:r>
        <w:t>ах отбора, предложения (заявки) которых были рассмотрены;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>- 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</w:t>
      </w:r>
      <w:r>
        <w:t xml:space="preserve"> предложения (заявки);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>- наименование получателей субсидии, с которыми заключаются Соглашения, и размер предоставляемой им субсидии.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14.4. Администрация вправе принять решение об отмене проведения отбора не </w:t>
      </w:r>
      <w:proofErr w:type="gramStart"/>
      <w:r>
        <w:t>позднее</w:t>
      </w:r>
      <w:proofErr w:type="gramEnd"/>
      <w:r>
        <w:t xml:space="preserve"> чем за 5 календарных дней до даты окончан</w:t>
      </w:r>
      <w:r>
        <w:t>ия срока подачи предложений (заявок) на участие в отборе в случае: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lastRenderedPageBreak/>
        <w:t>1) уменьшения лимитов бюджетных обязательств на предоставление субсидий на соответствующий финансовый год;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2) внесения изменений в законодательство Российской Федерации, требующих внесения </w:t>
      </w:r>
      <w:r>
        <w:t>изменений в настоящий Порядок.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>Решение об отмене проведения отбора размещается на едином портале и официальном сайте Администрации в течение 3 календарных дней со дня его принятия. Представленные на отбор предложения (заявки) возвращаются участникам отбора</w:t>
      </w:r>
      <w:r>
        <w:t xml:space="preserve"> в день принятия решения об отмене проведения отбора. Отбор считается отмененным с момента размещения информац</w:t>
      </w:r>
      <w:proofErr w:type="gramStart"/>
      <w:r>
        <w:t>ии о е</w:t>
      </w:r>
      <w:proofErr w:type="gramEnd"/>
      <w:r>
        <w:t>го отмене на едином портале и официальном сайте Администрации.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14.5. Администрация принимает решение о признании отбора </w:t>
      </w:r>
      <w:proofErr w:type="gramStart"/>
      <w:r>
        <w:t>несостоявшимся</w:t>
      </w:r>
      <w:proofErr w:type="gramEnd"/>
      <w:r>
        <w:t xml:space="preserve"> в сле</w:t>
      </w:r>
      <w:r>
        <w:t>дующих случаях: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>1) если по окончании срока подачи предложений (заявок) участников отбора не подано ни одного предложения (заявки);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>2) если по результатам рассмотрения предложений (заявок) участников отбора отклонены все предложения (заявки).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Решение о </w:t>
      </w:r>
      <w:r>
        <w:t xml:space="preserve">признании отбора </w:t>
      </w:r>
      <w:proofErr w:type="gramStart"/>
      <w:r>
        <w:t>несостоявшимся</w:t>
      </w:r>
      <w:proofErr w:type="gramEnd"/>
      <w:r>
        <w:t xml:space="preserve"> размещается на едином портале и официальном сайте Администрации в течение 3 календарных дней со дня его принятия.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>14.6. В период рассмотрения предложений (заявок) при наличии замечаний к предложению (заявке) в случае непредс</w:t>
      </w:r>
      <w:r>
        <w:t>тавления (представления не в полном объеме) документов, указанных в объявлении о проведении отбора, наличия противоречий в представленных документах требованиям и условиям, предусмотренным настоящим Порядком, и иных замечаний предложение (заявка) возвращае</w:t>
      </w:r>
      <w:r>
        <w:t>тся участнику отбора на доработку. Участник отбора осуществляет доработку предложения (заявки) в срок не более 2 рабочих дней, но не позднее окончания срока рассмотрения предложений (заявок).</w:t>
      </w:r>
    </w:p>
    <w:p w:rsidR="00792D72" w:rsidRDefault="001A010E">
      <w:pPr>
        <w:ind w:firstLine="709"/>
        <w:jc w:val="both"/>
        <w:rPr>
          <w:spacing w:val="2"/>
          <w:shd w:val="clear" w:color="auto" w:fill="FFFFFF"/>
        </w:rPr>
      </w:pPr>
      <w:r>
        <w:t>15. Условия предоставления  субсидии: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>1) прохождение отбора в со</w:t>
      </w:r>
      <w:r>
        <w:t>ответствии с пунктом 8 настоящего Порядка;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 3) достоверность представленных в соответствии с настоящим Порядком сведений, документов;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>4) достижение результата предоставления субсидии.</w:t>
      </w:r>
    </w:p>
    <w:p w:rsidR="00792D72" w:rsidRDefault="00792D72">
      <w:pPr>
        <w:ind w:firstLine="709"/>
        <w:jc w:val="both"/>
      </w:pPr>
    </w:p>
    <w:p w:rsidR="00792D72" w:rsidRDefault="001A010E">
      <w:pPr>
        <w:autoSpaceDE w:val="0"/>
        <w:autoSpaceDN w:val="0"/>
        <w:adjustRightInd w:val="0"/>
        <w:ind w:firstLine="709"/>
        <w:jc w:val="both"/>
      </w:pPr>
      <w:proofErr w:type="gramStart"/>
      <w:r>
        <w:t>16.Согласие получателя субсидии в соответствии с пунктом 5 статьи 78 Бю</w:t>
      </w:r>
      <w:r>
        <w:t>джетного кодекса Российской Федерации на осуществление Администрацией</w:t>
      </w:r>
      <w:r>
        <w:rPr>
          <w:color w:val="2D2D2D"/>
          <w:spacing w:val="2"/>
          <w:shd w:val="clear" w:color="auto" w:fill="FFFFFF"/>
        </w:rPr>
        <w:t xml:space="preserve">, Управлением Звездинского сельского хозяйства и продовольствия администрации Москаленского муниципального района Омской области (далее – Управление) </w:t>
      </w:r>
      <w:r>
        <w:t>проверок соблюдения им порядка и усло</w:t>
      </w:r>
      <w:r>
        <w:t xml:space="preserve">вий предоставления субсидии, </w:t>
      </w:r>
      <w:r>
        <w:rPr>
          <w:rFonts w:eastAsiaTheme="minorHAnsi"/>
          <w:color w:val="000000"/>
          <w:lang w:eastAsia="en-US"/>
        </w:rPr>
        <w:t>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</w:t>
      </w:r>
      <w:proofErr w:type="gramEnd"/>
      <w:r>
        <w:rPr>
          <w:rFonts w:eastAsiaTheme="minorHAnsi"/>
          <w:color w:val="000000"/>
          <w:lang w:eastAsia="en-US"/>
        </w:rPr>
        <w:t xml:space="preserve"> 268.1 и 269.2</w:t>
      </w:r>
      <w:r>
        <w:rPr>
          <w:rFonts w:eastAsiaTheme="minorHAnsi"/>
          <w:color w:val="0000FF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Бюджетного кодекса Российской Федерации. Данное условие подлеж</w:t>
      </w:r>
      <w:r>
        <w:rPr>
          <w:rFonts w:eastAsiaTheme="minorHAnsi"/>
          <w:color w:val="000000"/>
          <w:lang w:eastAsia="en-US"/>
        </w:rPr>
        <w:t xml:space="preserve">ит включению в Соглашение </w:t>
      </w:r>
      <w:r>
        <w:t>(Приложение № 7).</w:t>
      </w:r>
    </w:p>
    <w:p w:rsidR="00792D72" w:rsidRDefault="001A010E">
      <w:pPr>
        <w:ind w:firstLine="709"/>
        <w:jc w:val="both"/>
      </w:pPr>
      <w:r>
        <w:rPr>
          <w:spacing w:val="2"/>
          <w:shd w:val="clear" w:color="auto" w:fill="FFFFFF"/>
        </w:rPr>
        <w:t>Соглашение, дополнительные соглашения к Соглашению, в том числе дополнительное соглашение о расторжении Соглашения, заключаются в соответствии с типовыми формами согласно пункту 3 общих</w:t>
      </w:r>
      <w:r>
        <w:t xml:space="preserve"> требований.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>Соглашением пр</w:t>
      </w:r>
      <w:r>
        <w:t>едусматриваются: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>- согласие на распространение Администрацией информации о полученных субсидиях;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>- условия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</w:t>
      </w:r>
      <w:r>
        <w:t>к получателю бюджетных средств ранее доведенных лимитов бюджетных обязательств, указанных в пункте 3 настоящего Порядка, приводящего к невозможности предоставления субсидии в размере, определенном в Соглашении;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>- значение результата предоставления субсидии</w:t>
      </w:r>
      <w:r>
        <w:t>.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Администрация вправе устанавливать в Соглашении сроки и формы представления </w:t>
      </w:r>
      <w:r>
        <w:lastRenderedPageBreak/>
        <w:t>получателем субсидии дополнительной отчетности в соответствии с пунктом 5 общих требований.</w:t>
      </w:r>
    </w:p>
    <w:p w:rsidR="00792D72" w:rsidRDefault="001A010E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17. Дополнительные условия предоставления субсидии:</w:t>
      </w:r>
    </w:p>
    <w:p w:rsidR="00792D72" w:rsidRDefault="001A0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обязательное ветеринарное освид</w:t>
      </w:r>
      <w:r>
        <w:rPr>
          <w:rFonts w:ascii="Times New Roman" w:hAnsi="Times New Roman" w:cs="Times New Roman"/>
          <w:sz w:val="24"/>
          <w:szCs w:val="24"/>
        </w:rPr>
        <w:t>етельствование коров;</w:t>
      </w:r>
    </w:p>
    <w:p w:rsidR="00792D72" w:rsidRDefault="001A010E">
      <w:pPr>
        <w:ind w:firstLine="709"/>
        <w:jc w:val="both"/>
      </w:pPr>
      <w:r>
        <w:t>2) наличие поголовья коров, учтенное в похозяйственных книгах поселения;</w:t>
      </w:r>
    </w:p>
    <w:p w:rsidR="00792D72" w:rsidRDefault="001A010E">
      <w:pPr>
        <w:ind w:firstLine="709"/>
        <w:jc w:val="both"/>
      </w:pPr>
      <w:r>
        <w:t xml:space="preserve">3) реализация молока организациям и индивидуальным предпринимателям, осуществляющим закуп молока у граждан, ведущих ЛПХ, организациям пищевой и перерабатывающей </w:t>
      </w:r>
      <w:r>
        <w:t>промышленности (далее – заготовители).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bookmarkStart w:id="25" w:name="sub_1015"/>
      <w:r>
        <w:t>18. Основаниями для отказа получателю субсидии в предоставлении субсидии являются: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bookmarkStart w:id="26" w:name="sub_10151"/>
      <w:bookmarkEnd w:id="25"/>
      <w:r>
        <w:t xml:space="preserve">1) несоответствие представленных получателем субсидии документов требованиям, определенным настоящим Порядком, или непредставление </w:t>
      </w:r>
      <w:r>
        <w:t>(представление не в полном объеме) указанных документов;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bookmarkStart w:id="27" w:name="sub_10152"/>
      <w:bookmarkEnd w:id="26"/>
      <w:r>
        <w:t>2) установление факта недостоверности представленной получателем субсидии информации;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bookmarkStart w:id="28" w:name="sub_10153"/>
      <w:bookmarkEnd w:id="27"/>
      <w:r>
        <w:t>3) несоблюдение условий, предусмотренных настоящим Порядком;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bookmarkStart w:id="29" w:name="sub_10155"/>
      <w:bookmarkEnd w:id="28"/>
      <w:r>
        <w:t>4) незаключение Соглашения.</w:t>
      </w:r>
    </w:p>
    <w:bookmarkEnd w:id="29"/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>В течение 10 рабочих дне</w:t>
      </w:r>
      <w:r>
        <w:t xml:space="preserve">й </w:t>
      </w:r>
      <w:proofErr w:type="gramStart"/>
      <w:r>
        <w:t>с даты принятия</w:t>
      </w:r>
      <w:proofErr w:type="gramEnd"/>
      <w:r>
        <w:t xml:space="preserve"> решения об отказе в предоставлении субсидий Администрация направляет участнику отбора соответствующее уведомление (Приложение № 9) в виде документа на бумажном носителе.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bookmarkStart w:id="30" w:name="sub_1017"/>
      <w:r>
        <w:t xml:space="preserve">19. </w:t>
      </w:r>
      <w:proofErr w:type="gramStart"/>
      <w:r>
        <w:t>В случае принятия решения о предоставлении субсидий на цели, ука</w:t>
      </w:r>
      <w:r>
        <w:t>занные в пункте 2 настоящего Порядка, Администрация перечисляет субсидии на расчетные или корреспондентские счета, открытые участником отбора в учреждениях Центрального банка Российской Федерации или кредитных организациях, не позднее 10-го рабочего дня, с</w:t>
      </w:r>
      <w:r>
        <w:t>ледующего за днем принятия решения о предоставлении субсидий, но не позднее последнего рабочего дня текущего финансового года.</w:t>
      </w:r>
      <w:proofErr w:type="gramEnd"/>
    </w:p>
    <w:p w:rsidR="00792D72" w:rsidRDefault="001A01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bookmarkStart w:id="31" w:name="sub_1018"/>
      <w:bookmarkEnd w:id="30"/>
      <w:r>
        <w:t xml:space="preserve">20. </w:t>
      </w:r>
      <w:r>
        <w:rPr>
          <w:rFonts w:eastAsiaTheme="minorHAnsi"/>
          <w:color w:val="000000"/>
          <w:lang w:eastAsia="en-US"/>
        </w:rPr>
        <w:t>В отношении получателя субсидии:</w:t>
      </w:r>
    </w:p>
    <w:p w:rsidR="00792D72" w:rsidRDefault="001A01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1) Администрацией и Управлением осуществляются проверки соблюдения им порядка и условий пред</w:t>
      </w:r>
      <w:r>
        <w:rPr>
          <w:rFonts w:eastAsiaTheme="minorHAnsi"/>
          <w:color w:val="000000"/>
          <w:lang w:eastAsia="en-US"/>
        </w:rPr>
        <w:t>оставления субсидии, в том числе в части достижения результатов предоставления субсидии;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color w:val="000000"/>
          <w:lang w:eastAsia="en-US"/>
        </w:rPr>
        <w:t>2) органами муниципального финансового контроля осуществляются проверки в соответствии со статьями 268.1 т 269.2</w:t>
      </w:r>
      <w:r>
        <w:rPr>
          <w:rFonts w:eastAsiaTheme="minorHAnsi"/>
          <w:color w:val="0000FF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Бюджетного кодекса Российской Федерации.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bookmarkStart w:id="32" w:name="sub_1020"/>
      <w:bookmarkEnd w:id="31"/>
      <w:r>
        <w:t xml:space="preserve">21. Субсидии </w:t>
      </w:r>
      <w:r>
        <w:t>предоставляются на поддержку собственного производства молока путем возмещения затрат гражданам, ведущим ЛПХ за 1 литр сданного на промышленную переработку молока и рассчитываются по формуле:</w:t>
      </w:r>
    </w:p>
    <w:bookmarkEnd w:id="32"/>
    <w:p w:rsidR="00792D72" w:rsidRDefault="001A010E">
      <w:pPr>
        <w:ind w:firstLine="709"/>
        <w:jc w:val="both"/>
      </w:pPr>
      <w:r>
        <w:t xml:space="preserve">Слпх = </w:t>
      </w:r>
      <w:r>
        <w:rPr>
          <w:lang w:val="en-US"/>
        </w:rPr>
        <w:t>V</w:t>
      </w:r>
      <w:r>
        <w:t xml:space="preserve"> * </w:t>
      </w:r>
      <w:r>
        <w:rPr>
          <w:lang w:val="en-US"/>
        </w:rPr>
        <w:t>S</w:t>
      </w:r>
      <w:r>
        <w:t>о</w:t>
      </w:r>
      <w:r>
        <w:rPr>
          <w:lang w:val="en-US"/>
        </w:rPr>
        <w:t>i</w:t>
      </w:r>
      <w:proofErr w:type="gramStart"/>
      <w:r>
        <w:t xml:space="preserve"> * К</w:t>
      </w:r>
      <w:proofErr w:type="gramEnd"/>
      <w:r>
        <w:t>,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92D72" w:rsidRDefault="001A010E">
      <w:pPr>
        <w:ind w:firstLine="709"/>
        <w:jc w:val="both"/>
      </w:pPr>
      <w:r>
        <w:t>где:</w:t>
      </w:r>
    </w:p>
    <w:p w:rsidR="00792D72" w:rsidRDefault="001A010E">
      <w:pPr>
        <w:ind w:firstLine="709"/>
        <w:jc w:val="both"/>
      </w:pPr>
      <w:r>
        <w:t xml:space="preserve">Слпх – размер субсидии для </w:t>
      </w:r>
      <w:r>
        <w:rPr>
          <w:lang w:val="en-US"/>
        </w:rPr>
        <w:t>i</w:t>
      </w:r>
      <w:r>
        <w:t>-го п</w:t>
      </w:r>
      <w:r>
        <w:t>олучателя субсидии, рублей;</w:t>
      </w:r>
    </w:p>
    <w:p w:rsidR="00792D72" w:rsidRDefault="001A010E">
      <w:pPr>
        <w:ind w:firstLine="709"/>
        <w:jc w:val="both"/>
      </w:pPr>
      <w:r>
        <w:rPr>
          <w:lang w:val="en-US"/>
        </w:rPr>
        <w:t>V</w:t>
      </w:r>
      <w:r>
        <w:t xml:space="preserve"> – </w:t>
      </w:r>
      <w:proofErr w:type="gramStart"/>
      <w:r>
        <w:t>объем</w:t>
      </w:r>
      <w:proofErr w:type="gramEnd"/>
      <w:r>
        <w:t xml:space="preserve"> молока, сданного на промышленную переработку в отчетном месяце, литров;</w:t>
      </w:r>
    </w:p>
    <w:p w:rsidR="00792D72" w:rsidRDefault="001A010E">
      <w:pPr>
        <w:ind w:right="-108" w:firstLine="709"/>
        <w:jc w:val="both"/>
      </w:pPr>
      <w:r>
        <w:rPr>
          <w:lang w:val="en-US"/>
        </w:rPr>
        <w:t>Soi</w:t>
      </w:r>
      <w:r>
        <w:t xml:space="preserve"> </w:t>
      </w:r>
      <w:proofErr w:type="gramStart"/>
      <w:r>
        <w:t>–  ставка</w:t>
      </w:r>
      <w:proofErr w:type="gramEnd"/>
      <w:r>
        <w:t xml:space="preserve"> субсидии за 1 литр сданного на промышленную переработку молока, рублей;</w:t>
      </w:r>
    </w:p>
    <w:p w:rsidR="00792D72" w:rsidRDefault="001A01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proofErr w:type="gramStart"/>
      <w:r>
        <w:rPr>
          <w:rFonts w:eastAsiaTheme="minorHAnsi"/>
          <w:color w:val="000000"/>
          <w:lang w:eastAsia="en-US"/>
        </w:rPr>
        <w:t>К</w:t>
      </w:r>
      <w:proofErr w:type="gramEnd"/>
      <w:r>
        <w:rPr>
          <w:rFonts w:eastAsiaTheme="minorHAnsi"/>
          <w:color w:val="000000"/>
          <w:lang w:eastAsia="en-US"/>
        </w:rPr>
        <w:t xml:space="preserve"> - </w:t>
      </w:r>
      <w:proofErr w:type="gramStart"/>
      <w:r>
        <w:rPr>
          <w:rFonts w:eastAsiaTheme="minorHAnsi"/>
          <w:color w:val="000000"/>
          <w:lang w:eastAsia="en-US"/>
        </w:rPr>
        <w:t>поправочный</w:t>
      </w:r>
      <w:proofErr w:type="gramEnd"/>
      <w:r>
        <w:rPr>
          <w:rFonts w:eastAsiaTheme="minorHAnsi"/>
          <w:color w:val="000000"/>
          <w:lang w:eastAsia="en-US"/>
        </w:rPr>
        <w:t xml:space="preserve"> коэффициент к размеру субсидии в случае, есл</w:t>
      </w:r>
      <w:r>
        <w:rPr>
          <w:rFonts w:eastAsiaTheme="minorHAnsi"/>
          <w:color w:val="000000"/>
          <w:lang w:eastAsia="en-US"/>
        </w:rPr>
        <w:t>и сумма потребности в субсидиях, заявленная участниками отбора, превышает объем средств, предусмотренный Администрации на предоставление субсидий в текущем финансовом году, рассчитываемый по формуле:</w:t>
      </w:r>
    </w:p>
    <w:p w:rsidR="00792D72" w:rsidRDefault="001A01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К = So / Po, где:</w:t>
      </w:r>
    </w:p>
    <w:p w:rsidR="00792D72" w:rsidRDefault="001A010E">
      <w:pPr>
        <w:ind w:right="-108"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So - лимиты бюджетных обязательств на </w:t>
      </w:r>
      <w:r>
        <w:rPr>
          <w:rFonts w:eastAsiaTheme="minorHAnsi"/>
          <w:color w:val="000000"/>
          <w:lang w:eastAsia="en-US"/>
        </w:rPr>
        <w:t>предоставление субсидий, утвержденные Администрации на текущий год, рублей;</w:t>
      </w:r>
    </w:p>
    <w:p w:rsidR="00792D72" w:rsidRDefault="001A01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Po - общая потребность в субсидиях, заявленная участниками отбора, соответствующими требованиям и условиям предоставления субсидий, предусмотренными настоящим Порядком, рублей.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lastRenderedPageBreak/>
        <w:t>При</w:t>
      </w:r>
      <w:r>
        <w:t xml:space="preserve"> этом отчетный </w:t>
      </w:r>
      <w:proofErr w:type="gramStart"/>
      <w:r>
        <w:t>объем</w:t>
      </w:r>
      <w:proofErr w:type="gramEnd"/>
      <w:r>
        <w:t xml:space="preserve"> молока округляется с точностью до полного литра. Значение показателя 0,5 литра и более округляется до полного литра.</w:t>
      </w:r>
    </w:p>
    <w:p w:rsidR="00792D72" w:rsidRDefault="001A010E">
      <w:pPr>
        <w:pStyle w:val="af0"/>
        <w:spacing w:before="0" w:beforeAutospacing="0" w:after="0" w:afterAutospacing="0"/>
        <w:ind w:firstLine="709"/>
        <w:jc w:val="both"/>
      </w:pPr>
      <w:r>
        <w:t>В соответствии со статьей 226 Налогового Кодекса Российской Федерации Администрация производит удержание налога на дох</w:t>
      </w:r>
      <w:r>
        <w:t>оды физических лиц с сумм субсидий, начисленных получателям и перечисление налога в доход бюджета в установленном порядке.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bookmarkStart w:id="33" w:name="sub_1021"/>
      <w:r>
        <w:t>22. Для участия в отборе участник отбора направляет в Администрацию:</w:t>
      </w:r>
    </w:p>
    <w:p w:rsidR="00792D72" w:rsidRDefault="001A010E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1) заверенные подписью участника отбора копии следующих </w:t>
      </w:r>
      <w:r>
        <w:t>документов:</w:t>
      </w:r>
    </w:p>
    <w:p w:rsidR="00792D72" w:rsidRDefault="001A010E">
      <w:pPr>
        <w:widowControl w:val="0"/>
        <w:autoSpaceDE w:val="0"/>
        <w:autoSpaceDN w:val="0"/>
        <w:adjustRightInd w:val="0"/>
        <w:jc w:val="both"/>
      </w:pPr>
      <w:r>
        <w:t xml:space="preserve">       - счета в банке;</w:t>
      </w:r>
    </w:p>
    <w:p w:rsidR="00792D72" w:rsidRDefault="001A010E">
      <w:pPr>
        <w:autoSpaceDE w:val="0"/>
        <w:autoSpaceDN w:val="0"/>
        <w:adjustRightInd w:val="0"/>
        <w:jc w:val="both"/>
      </w:pPr>
      <w:r>
        <w:t xml:space="preserve">       - паспорта (с пропиской), или иного документа, удостоверяющего личность;</w:t>
      </w:r>
    </w:p>
    <w:p w:rsidR="00792D72" w:rsidRDefault="001A010E">
      <w:pPr>
        <w:autoSpaceDE w:val="0"/>
        <w:autoSpaceDN w:val="0"/>
        <w:adjustRightInd w:val="0"/>
        <w:jc w:val="both"/>
      </w:pPr>
      <w:r>
        <w:t xml:space="preserve">       - ИНН;</w:t>
      </w:r>
    </w:p>
    <w:p w:rsidR="00792D72" w:rsidRDefault="001A010E">
      <w:pPr>
        <w:autoSpaceDE w:val="0"/>
        <w:autoSpaceDN w:val="0"/>
        <w:adjustRightInd w:val="0"/>
        <w:jc w:val="both"/>
      </w:pPr>
      <w:r>
        <w:t xml:space="preserve">       - договора с заготовителем (Приложение № 3).</w:t>
      </w:r>
    </w:p>
    <w:p w:rsidR="00792D72" w:rsidRDefault="001A010E">
      <w:pPr>
        <w:widowControl w:val="0"/>
        <w:shd w:val="clear" w:color="auto" w:fill="FFFFFF"/>
        <w:suppressAutoHyphens/>
        <w:ind w:firstLine="709"/>
        <w:jc w:val="both"/>
      </w:pPr>
      <w:r>
        <w:rPr>
          <w:lang w:eastAsia="zh-CN"/>
        </w:rPr>
        <w:t xml:space="preserve">2) документы, подтверждающие наступление обстоятельств </w:t>
      </w:r>
      <w:proofErr w:type="gramStart"/>
      <w:r>
        <w:rPr>
          <w:lang w:eastAsia="zh-CN"/>
        </w:rPr>
        <w:t>непреодолимой</w:t>
      </w:r>
      <w:proofErr w:type="gramEnd"/>
      <w:r>
        <w:rPr>
          <w:lang w:eastAsia="zh-CN"/>
        </w:rPr>
        <w:t>.</w:t>
      </w:r>
    </w:p>
    <w:p w:rsidR="00792D72" w:rsidRDefault="001A010E">
      <w:pPr>
        <w:widowControl w:val="0"/>
        <w:autoSpaceDE w:val="0"/>
        <w:autoSpaceDN w:val="0"/>
        <w:adjustRightInd w:val="0"/>
        <w:ind w:firstLine="709"/>
        <w:jc w:val="both"/>
      </w:pPr>
      <w:r>
        <w:t>Документы, необходимые для получения субсидий, представляются в виде документа на бумажном носителе либо в электронной форме по адресу электронной почты, указанной в предложении (заявке</w:t>
      </w:r>
      <w:proofErr w:type="gramStart"/>
      <w:r>
        <w:t>)у</w:t>
      </w:r>
      <w:proofErr w:type="gramEnd"/>
      <w:r>
        <w:t>частника отбора.</w:t>
      </w:r>
    </w:p>
    <w:p w:rsidR="00792D72" w:rsidRDefault="001A010E">
      <w:pPr>
        <w:ind w:firstLine="709"/>
        <w:jc w:val="both"/>
      </w:pPr>
      <w:r>
        <w:t>23. Заготовители, осуществляющие закуп молока у граж</w:t>
      </w:r>
      <w:r>
        <w:t>дан, ведущих ЛПХ, предоставляют в Администрацию заверенные подписью и печатью (при наличии) заготовителя копии следующие документы:</w:t>
      </w:r>
    </w:p>
    <w:p w:rsidR="00792D72" w:rsidRDefault="001A010E">
      <w:pPr>
        <w:jc w:val="both"/>
      </w:pPr>
      <w:r>
        <w:t xml:space="preserve">       - учредительных документов (для юридических лиц); </w:t>
      </w:r>
    </w:p>
    <w:p w:rsidR="00792D72" w:rsidRDefault="001A010E">
      <w:pPr>
        <w:jc w:val="both"/>
      </w:pPr>
      <w:r>
        <w:t xml:space="preserve">       - паспорта (для индивидуальных предпринимателей);</w:t>
      </w:r>
    </w:p>
    <w:p w:rsidR="00792D72" w:rsidRDefault="001A010E">
      <w:pPr>
        <w:jc w:val="both"/>
      </w:pPr>
      <w:r>
        <w:t xml:space="preserve">       - </w:t>
      </w:r>
      <w:r>
        <w:t>свидетельства о государственной регистрации;</w:t>
      </w:r>
    </w:p>
    <w:p w:rsidR="00792D72" w:rsidRDefault="001A010E">
      <w:pPr>
        <w:jc w:val="both"/>
      </w:pPr>
      <w:r>
        <w:t xml:space="preserve">       - свидетельства о постановке на налоговый учет;</w:t>
      </w:r>
    </w:p>
    <w:p w:rsidR="00792D72" w:rsidRDefault="001A010E">
      <w:pPr>
        <w:suppressAutoHyphens/>
        <w:autoSpaceDE w:val="0"/>
        <w:autoSpaceDN w:val="0"/>
        <w:adjustRightInd w:val="0"/>
        <w:jc w:val="both"/>
      </w:pPr>
      <w:r>
        <w:rPr>
          <w:lang w:eastAsia="ar-SA"/>
        </w:rPr>
        <w:t xml:space="preserve">       - закупки молока у граждан, ведущих ЛПХ (Приложение № 4).</w:t>
      </w:r>
    </w:p>
    <w:p w:rsidR="00792D72" w:rsidRDefault="001A010E">
      <w:pPr>
        <w:pStyle w:val="ConsPlusNonformat"/>
        <w:widowControl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Субсидии предоставляются при наличии соглашения между заготовителем и Администрацией на осу</w:t>
      </w:r>
      <w:r>
        <w:rPr>
          <w:rFonts w:ascii="Times New Roman" w:hAnsi="Times New Roman" w:cs="Times New Roman"/>
          <w:sz w:val="24"/>
          <w:szCs w:val="24"/>
        </w:rPr>
        <w:t>ществление совместных действий по организации закупок излишков молока у граждан, ведущих ЛПХ, реализации его перерабатывающим предприятиям (Приложение № 2).</w:t>
      </w:r>
    </w:p>
    <w:p w:rsidR="00792D72" w:rsidRDefault="001A010E">
      <w:pPr>
        <w:widowControl w:val="0"/>
        <w:autoSpaceDE w:val="0"/>
        <w:autoSpaceDN w:val="0"/>
        <w:adjustRightInd w:val="0"/>
        <w:ind w:firstLine="709"/>
        <w:jc w:val="both"/>
      </w:pPr>
      <w:r>
        <w:t>Документы, указанные в данном пункте, представляются в Администрацию в период проведения отбора в в</w:t>
      </w:r>
      <w:r>
        <w:t>иде документа на бумажном носителе.</w:t>
      </w:r>
    </w:p>
    <w:p w:rsidR="00792D72" w:rsidRDefault="001A010E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24. На основании ведомостей закупки молока у граждан, ведущих ЛПХ, за каждый месяц составляется реестр </w:t>
      </w:r>
      <w:r>
        <w:t>на предоставление субсидий на возмещение части затрат гражданам, ведущим ЛПХ</w:t>
      </w:r>
      <w:r>
        <w:rPr>
          <w:lang w:eastAsia="ar-SA"/>
        </w:rPr>
        <w:t xml:space="preserve"> по поселению (Приложение № 5) и сводная справка - расчет </w:t>
      </w:r>
      <w:r>
        <w:t>на предоставление субсидий на возмещение части затрат гражданам, ведущим ЛПХ</w:t>
      </w:r>
      <w:r>
        <w:rPr>
          <w:lang w:eastAsia="ar-SA"/>
        </w:rPr>
        <w:t xml:space="preserve"> по поселению (Приложение № 6).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bookmarkStart w:id="34" w:name="sub_1022"/>
      <w:bookmarkEnd w:id="33"/>
      <w:r>
        <w:t xml:space="preserve">25. </w:t>
      </w:r>
      <w:bookmarkEnd w:id="34"/>
      <w:r>
        <w:t>Результатом предоставления субсидии является объем молока, сданного гражданами, ведущи</w:t>
      </w:r>
      <w:r>
        <w:t>ми ЛПХ, на промышленную переработку (литров).</w:t>
      </w:r>
    </w:p>
    <w:p w:rsidR="00792D72" w:rsidRDefault="001A010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kern w:val="1"/>
          <w:lang w:eastAsia="zh-CN" w:bidi="hi-IN"/>
        </w:rPr>
        <w:t xml:space="preserve">Исходные данные определяются по данным, представленным </w:t>
      </w:r>
      <w:r>
        <w:t>гражданами, ведущими ЛПХ</w:t>
      </w:r>
      <w:r>
        <w:rPr>
          <w:kern w:val="1"/>
          <w:lang w:eastAsia="zh-CN" w:bidi="hi-IN"/>
        </w:rPr>
        <w:t xml:space="preserve"> в пакете документов для получения субсидии.</w:t>
      </w:r>
    </w:p>
    <w:p w:rsidR="00792D72" w:rsidRDefault="001A010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26. В случае нарушения получателем субсидии условий, установленных при предоставлении </w:t>
      </w:r>
      <w:r>
        <w:t xml:space="preserve">субсидии, </w:t>
      </w:r>
      <w:proofErr w:type="gramStart"/>
      <w:r>
        <w:t>выявленного</w:t>
      </w:r>
      <w:proofErr w:type="gramEnd"/>
      <w:r>
        <w:t xml:space="preserve"> в том числе по фактам проверок, проведенных Администрацией, Управлением и органом муниципального финансового контроля, Администрация в течение 10 рабочих дней со дня обнаружения указанных нарушений направляет получателю субсидии уведо</w:t>
      </w:r>
      <w:r>
        <w:t>мление о возврате субсидий (Приложение № 10).</w:t>
      </w:r>
    </w:p>
    <w:p w:rsidR="00792D72" w:rsidRDefault="001A010E">
      <w:pPr>
        <w:widowControl w:val="0"/>
        <w:autoSpaceDE w:val="0"/>
        <w:autoSpaceDN w:val="0"/>
        <w:adjustRightInd w:val="0"/>
        <w:ind w:firstLine="709"/>
        <w:jc w:val="both"/>
      </w:pPr>
      <w:bookmarkStart w:id="35" w:name="Par433"/>
      <w:bookmarkEnd w:id="35"/>
      <w:r>
        <w:t xml:space="preserve">В случае недостижения получателем субсидии значений результатов предоставления субсидии, установленных Соглашением, Администрация в течение 10 рабочих дней со дня обнаружения указанных обстоятельств направляет </w:t>
      </w:r>
      <w:r>
        <w:t>получателю субсидии уведомление о возврате субсидии (части субсидии) (Приложение № 11), размер которой рассчитывается по формуле:</w:t>
      </w:r>
    </w:p>
    <w:p w:rsidR="00792D72" w:rsidRDefault="001A010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V</w:t>
      </w:r>
      <w:proofErr w:type="gramEnd"/>
      <w:r>
        <w:t>возврата = Vсубсидии x k, где:</w:t>
      </w:r>
    </w:p>
    <w:p w:rsidR="00792D72" w:rsidRDefault="001A010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V</w:t>
      </w:r>
      <w:proofErr w:type="gramEnd"/>
      <w:r>
        <w:t>возврата - сумма субсидии, подлежащая возврату, рублей;</w:t>
      </w:r>
    </w:p>
    <w:p w:rsidR="00792D72" w:rsidRDefault="001A010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V</w:t>
      </w:r>
      <w:proofErr w:type="gramEnd"/>
      <w:r>
        <w:t>субсидии - размер субсидии, предоста</w:t>
      </w:r>
      <w:r>
        <w:t>вленной получателю субсидии в отчетном финансовом году, рублей;</w:t>
      </w:r>
    </w:p>
    <w:p w:rsidR="00792D72" w:rsidRDefault="001A010E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k - коэффициент возврата субсидии, рассчитываемый по формуле:</w:t>
      </w:r>
    </w:p>
    <w:p w:rsidR="00792D72" w:rsidRDefault="001A010E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lang w:val="en-US"/>
        </w:rPr>
        <w:t>k</w:t>
      </w:r>
      <w:r>
        <w:t xml:space="preserve"> = 1 - T / S, где:</w:t>
      </w:r>
    </w:p>
    <w:p w:rsidR="00792D72" w:rsidRDefault="001A010E">
      <w:pPr>
        <w:widowControl w:val="0"/>
        <w:autoSpaceDE w:val="0"/>
        <w:autoSpaceDN w:val="0"/>
        <w:adjustRightInd w:val="0"/>
        <w:ind w:firstLine="709"/>
        <w:jc w:val="both"/>
      </w:pPr>
      <w:r>
        <w:t>T - фактически достигнутое значение результата предоставления субсидии на отчетную дату;</w:t>
      </w:r>
    </w:p>
    <w:p w:rsidR="00792D72" w:rsidRDefault="001A010E">
      <w:pPr>
        <w:widowControl w:val="0"/>
        <w:autoSpaceDE w:val="0"/>
        <w:autoSpaceDN w:val="0"/>
        <w:adjustRightInd w:val="0"/>
        <w:ind w:firstLine="709"/>
        <w:jc w:val="both"/>
      </w:pPr>
      <w:r>
        <w:t>S - плановое значение</w:t>
      </w:r>
      <w:r>
        <w:t xml:space="preserve"> результата предоставления субсидии, установленное соглашением.</w:t>
      </w:r>
    </w:p>
    <w:p w:rsidR="00792D72" w:rsidRDefault="001A010E">
      <w:pPr>
        <w:widowControl w:val="0"/>
        <w:autoSpaceDE w:val="0"/>
        <w:autoSpaceDN w:val="0"/>
        <w:adjustRightInd w:val="0"/>
        <w:ind w:firstLine="709"/>
        <w:jc w:val="both"/>
      </w:pPr>
      <w:r>
        <w:t>При расчете коэффициента возврата субсидии используются только положительные значения результата предоставления субсидии.</w:t>
      </w:r>
    </w:p>
    <w:p w:rsidR="00792D72" w:rsidRDefault="001A010E">
      <w:pPr>
        <w:widowControl w:val="0"/>
        <w:autoSpaceDE w:val="0"/>
        <w:autoSpaceDN w:val="0"/>
        <w:adjustRightInd w:val="0"/>
        <w:ind w:firstLine="709"/>
        <w:jc w:val="both"/>
      </w:pPr>
      <w:r>
        <w:t>Субсидии (часть субсидии) подлежат возврату в местный бюджет в течение</w:t>
      </w:r>
      <w:r>
        <w:t xml:space="preserve"> 30 календарных дней со дня получения соответствующего уведомления о возврате субсидии (часть субсидии).</w:t>
      </w:r>
    </w:p>
    <w:p w:rsidR="00792D72" w:rsidRDefault="001A010E">
      <w:pPr>
        <w:widowControl w:val="0"/>
        <w:autoSpaceDE w:val="0"/>
        <w:autoSpaceDN w:val="0"/>
        <w:adjustRightInd w:val="0"/>
        <w:ind w:firstLine="709"/>
        <w:jc w:val="both"/>
      </w:pPr>
      <w:r>
        <w:t>Получатели субсидий освобождаются от ответственности, установленной настоящим пунктом, при наличии документально подтвержденного наступления обстоятель</w:t>
      </w:r>
      <w:r>
        <w:t>ств непреодолимой силы, препятствующих достижению значений результатов предоставления субсидии, на основании принятого Администрацией правового акта.</w:t>
      </w:r>
    </w:p>
    <w:p w:rsidR="00792D72" w:rsidRDefault="001A010E">
      <w:pPr>
        <w:widowControl w:val="0"/>
        <w:autoSpaceDE w:val="0"/>
        <w:autoSpaceDN w:val="0"/>
        <w:adjustRightInd w:val="0"/>
        <w:ind w:firstLine="709"/>
        <w:jc w:val="both"/>
      </w:pPr>
      <w:r>
        <w:t>Под обстоятельствами непреодолимой силы для целей настоящего Порядка понимаются:</w:t>
      </w:r>
    </w:p>
    <w:p w:rsidR="00792D72" w:rsidRDefault="001A01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1) установление карантина</w:t>
      </w:r>
      <w:r>
        <w:rPr>
          <w:rFonts w:eastAsiaTheme="minorHAnsi"/>
          <w:color w:val="000000"/>
          <w:lang w:eastAsia="en-US"/>
        </w:rPr>
        <w:t xml:space="preserve"> и иных ограничений, направленных на предотвращение распространения и ликвидацию очагов заразных и иных болезней животных, в соответствии с законодательством;</w:t>
      </w:r>
    </w:p>
    <w:p w:rsidR="00792D72" w:rsidRDefault="001A01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2) установление в соответствии с федеральным, областным и местным  законодательством местного уро</w:t>
      </w:r>
      <w:r>
        <w:rPr>
          <w:rFonts w:eastAsiaTheme="minorHAnsi"/>
          <w:color w:val="000000"/>
          <w:lang w:eastAsia="en-US"/>
        </w:rPr>
        <w:t>вня реагирования на чрезвычайную ситуацию природного характера вследствие возникновения опасного агрометеорологического природного явления;</w:t>
      </w:r>
    </w:p>
    <w:p w:rsidR="00792D72" w:rsidRDefault="001A01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3) аномальные погодные условия, подтвержденные справкой территориального органа федерального органа исполнительной в</w:t>
      </w:r>
      <w:r>
        <w:rPr>
          <w:rFonts w:eastAsiaTheme="minorHAnsi"/>
          <w:color w:val="000000"/>
          <w:lang w:eastAsia="en-US"/>
        </w:rPr>
        <w:t>ласти, осуществляющего функции по оказанию государственных услуг в области гидрометеорологии и смежных с ней областях, на территории муниципального образования, на которой осуществляет деятельность получатель субсидии;</w:t>
      </w:r>
    </w:p>
    <w:p w:rsidR="00792D72" w:rsidRDefault="001A010E">
      <w:pPr>
        <w:ind w:firstLine="709"/>
        <w:jc w:val="both"/>
      </w:pPr>
      <w:r>
        <w:rPr>
          <w:rFonts w:eastAsiaTheme="minorHAnsi"/>
          <w:color w:val="000000"/>
          <w:lang w:eastAsia="en-US"/>
        </w:rPr>
        <w:t xml:space="preserve">4) </w:t>
      </w:r>
      <w:r>
        <w:t>призыв  получателя субсидии на вое</w:t>
      </w:r>
      <w:r>
        <w:t>нную службу по мобилизации в Вооруженные Силы Российской Федерации в соответствии с Указом Президента Российской Федерации от 21 сентября 2022 года N 647.</w:t>
      </w:r>
    </w:p>
    <w:p w:rsidR="00792D72" w:rsidRDefault="001A010E">
      <w:pPr>
        <w:widowControl w:val="0"/>
        <w:autoSpaceDE w:val="0"/>
        <w:autoSpaceDN w:val="0"/>
        <w:adjustRightInd w:val="0"/>
        <w:ind w:firstLine="709"/>
        <w:jc w:val="both"/>
      </w:pPr>
      <w:bookmarkStart w:id="36" w:name="Par456"/>
      <w:bookmarkEnd w:id="36"/>
      <w:r>
        <w:t>Копии соответствующих документов, подтверждающих наступление обстоятельств непреодолимой силы, прилаг</w:t>
      </w:r>
      <w:r>
        <w:t>аются получателями субсидий к отчету о достижении результатов предоставления субсидий, представляемому в Администрацию в соответствии с пунктом 25 настоящего Порядка.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bookmarkStart w:id="37" w:name="Par457"/>
      <w:bookmarkEnd w:id="37"/>
      <w:r>
        <w:rPr>
          <w:rFonts w:eastAsiaTheme="minorHAnsi"/>
          <w:color w:val="000000"/>
          <w:lang w:eastAsia="en-US"/>
        </w:rPr>
        <w:t xml:space="preserve">К документам, указанным в </w:t>
      </w:r>
      <w:r>
        <w:t xml:space="preserve">абзаце восемнадцатом </w:t>
      </w:r>
      <w:r>
        <w:rPr>
          <w:rFonts w:eastAsiaTheme="minorHAnsi"/>
          <w:color w:val="000000"/>
          <w:lang w:eastAsia="en-US"/>
        </w:rPr>
        <w:t xml:space="preserve">настоящего пункта, прилагается </w:t>
      </w:r>
      <w:r>
        <w:rPr>
          <w:rFonts w:eastAsiaTheme="minorHAnsi"/>
          <w:color w:val="000000"/>
          <w:lang w:eastAsia="en-US"/>
        </w:rPr>
        <w:t>сопроводительное письмо, подписанное получателем субсидии, содержащее обоснование, что обстоятельства непреодолимой силы препятствовали достижению результатов предоставления субсидий.</w:t>
      </w:r>
    </w:p>
    <w:p w:rsidR="00792D72" w:rsidRDefault="001A010E">
      <w:pPr>
        <w:widowControl w:val="0"/>
        <w:autoSpaceDE w:val="0"/>
        <w:autoSpaceDN w:val="0"/>
        <w:adjustRightInd w:val="0"/>
        <w:ind w:firstLine="709"/>
        <w:jc w:val="both"/>
      </w:pPr>
      <w:r>
        <w:t>Администрация рассматривает документы, указанные в абзацах восемнадцатом</w:t>
      </w:r>
      <w:r>
        <w:t>, девятнадцатом настоящего пункта, в течение 30 рабочих дней со дня их поступления в порядке, утверждаемом Администрацией. По результатам их рассмотрения Администрация в указанный срок подготавливает правовой акт Администрации об освобождении получателей с</w:t>
      </w:r>
      <w:r>
        <w:t>убсидий от применения мер ответственности за недостижение результатов предоставления субсидии, либо об отсутствии оснований для освобождения получателя субсидии от применения мер ответственности за недостижение результатов предоставления субсидии.</w:t>
      </w:r>
    </w:p>
    <w:p w:rsidR="00792D72" w:rsidRDefault="001A010E">
      <w:pPr>
        <w:widowControl w:val="0"/>
        <w:autoSpaceDE w:val="0"/>
        <w:autoSpaceDN w:val="0"/>
        <w:adjustRightInd w:val="0"/>
        <w:ind w:firstLine="709"/>
        <w:jc w:val="both"/>
      </w:pPr>
      <w:r>
        <w:t>В случае</w:t>
      </w:r>
      <w:r>
        <w:t xml:space="preserve"> отсутствия оснований для освобождения получателя субсидии от применения мер ответственности, предусмотренных настоящим пунктом, Администрация не позднее 30-го рабочего дня со дня представления отчета о достижении результатов предоставления субсидии, напра</w:t>
      </w:r>
      <w:r>
        <w:t>вляет получателю субсидии уведомление о возврате субсидии (части субсидии), указанное в абзаце втором настоящего пункта.</w:t>
      </w:r>
    </w:p>
    <w:p w:rsidR="00792D72" w:rsidRDefault="001A010E">
      <w:pPr>
        <w:widowControl w:val="0"/>
        <w:autoSpaceDE w:val="0"/>
        <w:autoSpaceDN w:val="0"/>
        <w:adjustRightInd w:val="0"/>
        <w:ind w:firstLine="709"/>
        <w:jc w:val="both"/>
      </w:pPr>
      <w:bookmarkStart w:id="38" w:name="Par460"/>
      <w:bookmarkStart w:id="39" w:name="Par461"/>
      <w:bookmarkEnd w:id="38"/>
      <w:bookmarkEnd w:id="39"/>
      <w:r>
        <w:lastRenderedPageBreak/>
        <w:t>27. В течение 30 календарных дней со дня получения уведомлений, предусмотренных пунктом 23 настоящего Порядка, субсидии подлежат возвра</w:t>
      </w:r>
      <w:r>
        <w:t>ту в местный бюджет.</w:t>
      </w:r>
    </w:p>
    <w:p w:rsidR="00792D72" w:rsidRDefault="001A010E">
      <w:pPr>
        <w:widowControl w:val="0"/>
        <w:autoSpaceDE w:val="0"/>
        <w:autoSpaceDN w:val="0"/>
        <w:adjustRightInd w:val="0"/>
        <w:ind w:firstLine="709"/>
        <w:jc w:val="both"/>
      </w:pPr>
      <w:bookmarkStart w:id="40" w:name="Par462"/>
      <w:bookmarkEnd w:id="40"/>
      <w:r>
        <w:t>28. Отчет о достижении результата предоставления субсидии (далее - отчет), представляется получателем субсидии в Администрацию не позднее не позднее 10-го рабочего дня месяца, следующего за отчетным годом, по форме, определенной типово</w:t>
      </w:r>
      <w:r>
        <w:t>й формой соглашения в соответствии с пунктом 5 общих требований, в виде документа на бумажном носителе.</w:t>
      </w:r>
    </w:p>
    <w:p w:rsidR="00792D72" w:rsidRDefault="001A010E">
      <w:pPr>
        <w:widowControl w:val="0"/>
        <w:autoSpaceDE w:val="0"/>
        <w:autoSpaceDN w:val="0"/>
        <w:adjustRightInd w:val="0"/>
        <w:ind w:firstLine="709"/>
        <w:jc w:val="both"/>
      </w:pPr>
      <w:r>
        <w:t>28.1. Администрация проверяет и принимает Отчет, представленный получателем субсидии, в срок не позднее 20 рабочих дней со дня представления получателем</w:t>
      </w:r>
      <w:r>
        <w:t xml:space="preserve"> субсидии Отчета.</w:t>
      </w:r>
    </w:p>
    <w:p w:rsidR="00792D72" w:rsidRDefault="001A010E">
      <w:pPr>
        <w:ind w:firstLine="709"/>
        <w:jc w:val="both"/>
      </w:pPr>
      <w:r>
        <w:t xml:space="preserve">28.2. </w:t>
      </w:r>
      <w:proofErr w:type="gramStart"/>
      <w:r>
        <w:t>В случае непредставления получателем субсидии Отчета Администрация посредством осуществления межведомственного информационного взаимодействия в соответствии с законодательством запрашивает сведения, подтверждающие призыв данного пол</w:t>
      </w:r>
      <w:r>
        <w:t>учателя субсидии на военную службу по мобилизации в Вооруженные Силы Российской Федерации в соответствии с Указом Президента Российской Федерации от 21 сентября 2022 года N 647 (далее - сведения о мобилизации).</w:t>
      </w:r>
      <w:proofErr w:type="gramEnd"/>
    </w:p>
    <w:p w:rsidR="00792D72" w:rsidRDefault="001A010E">
      <w:pPr>
        <w:ind w:firstLine="709"/>
        <w:jc w:val="both"/>
      </w:pPr>
      <w:r>
        <w:t>Администрация рассматривает полученные сведен</w:t>
      </w:r>
      <w:r>
        <w:t>ия о мобилизации в течение 30 рабочих дней со дня их поступления. По результатам их рассмотрения Администрация в указанный срок подготавливает правовой акт Администрации об освобождении получателя субсидии от применения мер ответственности за непредставлен</w:t>
      </w:r>
      <w:r>
        <w:t>ие Отчета либо об отсутствии оснований для освобождения получателя субсидии от применения мер ответственности за непредставление Отчета.</w:t>
      </w:r>
    </w:p>
    <w:p w:rsidR="00792D72" w:rsidRDefault="001A010E">
      <w:pPr>
        <w:ind w:firstLine="709"/>
        <w:jc w:val="both"/>
      </w:pPr>
      <w:r>
        <w:t>В случае отсутствия оснований для освобождения получателя субсидии от применения мер ответственности за непредставление</w:t>
      </w:r>
      <w:r>
        <w:t xml:space="preserve"> Отчета Администрация не позднее 30-го рабочего дня со дня принятия соответствующего правового акта направляет получателю субсидии уведомление о возврате субсидии в виде документа на бумажном носителе.</w:t>
      </w:r>
    </w:p>
    <w:p w:rsidR="00792D72" w:rsidRDefault="001A010E">
      <w:pPr>
        <w:ind w:firstLine="709"/>
        <w:jc w:val="both"/>
      </w:pPr>
      <w:r>
        <w:t xml:space="preserve">Субсидия подлежит возврату в местный бюджет в течение </w:t>
      </w:r>
      <w:r>
        <w:t>30 календарных дней со дня получения уведомления о возврате субсидии.</w:t>
      </w:r>
    </w:p>
    <w:p w:rsidR="00792D72" w:rsidRDefault="001A010E">
      <w:pPr>
        <w:widowControl w:val="0"/>
        <w:autoSpaceDE w:val="0"/>
        <w:autoSpaceDN w:val="0"/>
        <w:adjustRightInd w:val="0"/>
        <w:ind w:firstLine="709"/>
        <w:jc w:val="both"/>
      </w:pPr>
      <w:r>
        <w:t>29. В случае нарушения получателями субсидий сроков возврата субсидий (части субсидий), установленных пунктами 24, 25.2 настоящего Порядка, Администрация в течение 50 рабочих дней со дня</w:t>
      </w:r>
      <w:r>
        <w:t xml:space="preserve"> истечения указанных сроков обращается за взысканием соответствующих денежных сре</w:t>
      </w:r>
      <w:proofErr w:type="gramStart"/>
      <w:r>
        <w:t>дств в п</w:t>
      </w:r>
      <w:proofErr w:type="gramEnd"/>
      <w:r>
        <w:t>орядке, установленном федеральным законодательством.</w:t>
      </w:r>
    </w:p>
    <w:p w:rsidR="00792D72" w:rsidRDefault="00792D7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</w:rPr>
      </w:pPr>
    </w:p>
    <w:p w:rsidR="00792D72" w:rsidRDefault="00792D7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</w:rPr>
      </w:pPr>
    </w:p>
    <w:p w:rsidR="00792D72" w:rsidRDefault="00792D72">
      <w:pPr>
        <w:tabs>
          <w:tab w:val="left" w:pos="284"/>
          <w:tab w:val="left" w:pos="567"/>
        </w:tabs>
        <w:jc w:val="both"/>
        <w:rPr>
          <w:color w:val="2D2D2D"/>
          <w:spacing w:val="2"/>
          <w:shd w:val="clear" w:color="auto" w:fill="FFFFFF"/>
        </w:rPr>
      </w:pPr>
    </w:p>
    <w:p w:rsidR="00792D72" w:rsidRDefault="00792D72">
      <w:pPr>
        <w:tabs>
          <w:tab w:val="left" w:pos="284"/>
          <w:tab w:val="left" w:pos="567"/>
        </w:tabs>
        <w:jc w:val="both"/>
        <w:rPr>
          <w:color w:val="2D2D2D"/>
          <w:spacing w:val="2"/>
          <w:shd w:val="clear" w:color="auto" w:fill="FFFFFF"/>
        </w:rPr>
      </w:pPr>
    </w:p>
    <w:p w:rsidR="00792D72" w:rsidRDefault="00792D72">
      <w:pPr>
        <w:tabs>
          <w:tab w:val="left" w:pos="284"/>
          <w:tab w:val="left" w:pos="567"/>
        </w:tabs>
        <w:jc w:val="both"/>
        <w:rPr>
          <w:color w:val="2D2D2D"/>
          <w:spacing w:val="2"/>
          <w:shd w:val="clear" w:color="auto" w:fill="FFFFFF"/>
        </w:rPr>
      </w:pPr>
    </w:p>
    <w:p w:rsidR="00792D72" w:rsidRDefault="00792D72">
      <w:pPr>
        <w:tabs>
          <w:tab w:val="left" w:pos="284"/>
          <w:tab w:val="left" w:pos="567"/>
        </w:tabs>
        <w:jc w:val="both"/>
        <w:rPr>
          <w:color w:val="2D2D2D"/>
          <w:spacing w:val="2"/>
          <w:shd w:val="clear" w:color="auto" w:fill="FFFFFF"/>
        </w:rPr>
      </w:pPr>
    </w:p>
    <w:p w:rsidR="00792D72" w:rsidRDefault="00792D72">
      <w:pPr>
        <w:tabs>
          <w:tab w:val="left" w:pos="284"/>
          <w:tab w:val="left" w:pos="567"/>
        </w:tabs>
        <w:jc w:val="both"/>
        <w:rPr>
          <w:color w:val="2D2D2D"/>
          <w:spacing w:val="2"/>
          <w:shd w:val="clear" w:color="auto" w:fill="FFFFFF"/>
        </w:rPr>
      </w:pPr>
    </w:p>
    <w:p w:rsidR="00792D72" w:rsidRDefault="00792D72">
      <w:pPr>
        <w:tabs>
          <w:tab w:val="left" w:pos="284"/>
          <w:tab w:val="left" w:pos="567"/>
        </w:tabs>
        <w:jc w:val="both"/>
        <w:rPr>
          <w:color w:val="2D2D2D"/>
          <w:spacing w:val="2"/>
          <w:shd w:val="clear" w:color="auto" w:fill="FFFFFF"/>
        </w:rPr>
      </w:pPr>
    </w:p>
    <w:p w:rsidR="00792D72" w:rsidRDefault="00792D72">
      <w:pPr>
        <w:tabs>
          <w:tab w:val="left" w:pos="284"/>
          <w:tab w:val="left" w:pos="567"/>
        </w:tabs>
        <w:jc w:val="both"/>
        <w:rPr>
          <w:color w:val="2D2D2D"/>
          <w:spacing w:val="2"/>
          <w:shd w:val="clear" w:color="auto" w:fill="FFFFFF"/>
        </w:rPr>
      </w:pPr>
    </w:p>
    <w:p w:rsidR="00792D72" w:rsidRDefault="00792D72">
      <w:pPr>
        <w:tabs>
          <w:tab w:val="left" w:pos="284"/>
          <w:tab w:val="left" w:pos="567"/>
        </w:tabs>
        <w:jc w:val="both"/>
        <w:rPr>
          <w:color w:val="2D2D2D"/>
          <w:spacing w:val="2"/>
          <w:shd w:val="clear" w:color="auto" w:fill="FFFFFF"/>
        </w:rPr>
      </w:pPr>
    </w:p>
    <w:p w:rsidR="00792D72" w:rsidRDefault="00792D72">
      <w:pPr>
        <w:tabs>
          <w:tab w:val="left" w:pos="284"/>
          <w:tab w:val="left" w:pos="567"/>
        </w:tabs>
        <w:jc w:val="both"/>
        <w:rPr>
          <w:color w:val="2D2D2D"/>
          <w:spacing w:val="2"/>
          <w:shd w:val="clear" w:color="auto" w:fill="FFFFFF"/>
        </w:rPr>
      </w:pPr>
    </w:p>
    <w:p w:rsidR="00792D72" w:rsidRDefault="00792D72">
      <w:pPr>
        <w:tabs>
          <w:tab w:val="left" w:pos="284"/>
          <w:tab w:val="left" w:pos="567"/>
        </w:tabs>
        <w:jc w:val="both"/>
        <w:rPr>
          <w:color w:val="2D2D2D"/>
          <w:spacing w:val="2"/>
          <w:shd w:val="clear" w:color="auto" w:fill="FFFFFF"/>
        </w:rPr>
      </w:pPr>
    </w:p>
    <w:p w:rsidR="00792D72" w:rsidRDefault="00792D72">
      <w:pPr>
        <w:tabs>
          <w:tab w:val="left" w:pos="284"/>
          <w:tab w:val="left" w:pos="567"/>
        </w:tabs>
        <w:jc w:val="both"/>
        <w:rPr>
          <w:color w:val="2D2D2D"/>
          <w:spacing w:val="2"/>
          <w:shd w:val="clear" w:color="auto" w:fill="FFFFFF"/>
        </w:rPr>
      </w:pPr>
    </w:p>
    <w:p w:rsidR="00792D72" w:rsidRDefault="00792D72">
      <w:pPr>
        <w:tabs>
          <w:tab w:val="left" w:pos="284"/>
          <w:tab w:val="left" w:pos="567"/>
        </w:tabs>
        <w:jc w:val="both"/>
        <w:rPr>
          <w:color w:val="2D2D2D"/>
          <w:spacing w:val="2"/>
          <w:shd w:val="clear" w:color="auto" w:fill="FFFFFF"/>
        </w:rPr>
      </w:pPr>
    </w:p>
    <w:p w:rsidR="00792D72" w:rsidRDefault="00792D72">
      <w:pPr>
        <w:tabs>
          <w:tab w:val="left" w:pos="284"/>
          <w:tab w:val="left" w:pos="567"/>
        </w:tabs>
        <w:jc w:val="both"/>
        <w:rPr>
          <w:color w:val="2D2D2D"/>
          <w:spacing w:val="2"/>
          <w:shd w:val="clear" w:color="auto" w:fill="FFFFFF"/>
        </w:rPr>
      </w:pPr>
    </w:p>
    <w:p w:rsidR="00792D72" w:rsidRDefault="00792D72">
      <w:pPr>
        <w:tabs>
          <w:tab w:val="left" w:pos="284"/>
          <w:tab w:val="left" w:pos="567"/>
        </w:tabs>
        <w:jc w:val="both"/>
        <w:rPr>
          <w:color w:val="2D2D2D"/>
          <w:spacing w:val="2"/>
          <w:shd w:val="clear" w:color="auto" w:fill="FFFFFF"/>
        </w:rPr>
      </w:pPr>
    </w:p>
    <w:p w:rsidR="00792D72" w:rsidRDefault="00792D72">
      <w:pPr>
        <w:tabs>
          <w:tab w:val="left" w:pos="284"/>
          <w:tab w:val="left" w:pos="567"/>
        </w:tabs>
        <w:jc w:val="both"/>
        <w:rPr>
          <w:color w:val="2D2D2D"/>
          <w:spacing w:val="2"/>
          <w:shd w:val="clear" w:color="auto" w:fill="FFFFFF"/>
        </w:rPr>
      </w:pPr>
    </w:p>
    <w:p w:rsidR="00792D72" w:rsidRDefault="00792D72">
      <w:pPr>
        <w:tabs>
          <w:tab w:val="left" w:pos="284"/>
          <w:tab w:val="left" w:pos="567"/>
        </w:tabs>
        <w:jc w:val="both"/>
        <w:rPr>
          <w:color w:val="2D2D2D"/>
          <w:spacing w:val="2"/>
          <w:shd w:val="clear" w:color="auto" w:fill="FFFFFF"/>
        </w:rPr>
      </w:pPr>
    </w:p>
    <w:p w:rsidR="00792D72" w:rsidRDefault="00792D72">
      <w:pPr>
        <w:tabs>
          <w:tab w:val="left" w:pos="284"/>
          <w:tab w:val="left" w:pos="567"/>
        </w:tabs>
        <w:jc w:val="both"/>
        <w:rPr>
          <w:color w:val="2D2D2D"/>
          <w:spacing w:val="2"/>
          <w:shd w:val="clear" w:color="auto" w:fill="FFFFFF"/>
        </w:rPr>
      </w:pPr>
    </w:p>
    <w:p w:rsidR="00792D72" w:rsidRDefault="00792D72">
      <w:pPr>
        <w:tabs>
          <w:tab w:val="left" w:pos="284"/>
          <w:tab w:val="left" w:pos="567"/>
        </w:tabs>
        <w:jc w:val="both"/>
        <w:rPr>
          <w:color w:val="2D2D2D"/>
          <w:spacing w:val="2"/>
          <w:shd w:val="clear" w:color="auto" w:fill="FFFFFF"/>
        </w:rPr>
      </w:pPr>
    </w:p>
    <w:p w:rsidR="00792D72" w:rsidRDefault="00792D72">
      <w:pPr>
        <w:tabs>
          <w:tab w:val="left" w:pos="284"/>
          <w:tab w:val="left" w:pos="567"/>
        </w:tabs>
        <w:jc w:val="both"/>
        <w:rPr>
          <w:color w:val="2D2D2D"/>
          <w:spacing w:val="2"/>
          <w:shd w:val="clear" w:color="auto" w:fill="FFFFFF"/>
        </w:rPr>
      </w:pPr>
    </w:p>
    <w:tbl>
      <w:tblPr>
        <w:tblStyle w:val="af1"/>
        <w:tblW w:w="0" w:type="auto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2"/>
        <w:gridCol w:w="4638"/>
      </w:tblGrid>
      <w:tr w:rsidR="00792D72">
        <w:tc>
          <w:tcPr>
            <w:tcW w:w="4572" w:type="dxa"/>
          </w:tcPr>
          <w:p w:rsidR="00792D72" w:rsidRDefault="00792D72">
            <w:pPr>
              <w:tabs>
                <w:tab w:val="left" w:pos="284"/>
                <w:tab w:val="left" w:pos="567"/>
              </w:tabs>
              <w:jc w:val="both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4638" w:type="dxa"/>
          </w:tcPr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Приложение № 1 </w:t>
            </w:r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к Порядку предоставления </w:t>
            </w:r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субсидий гражданам, ведущим </w:t>
            </w:r>
            <w:proofErr w:type="gramStart"/>
            <w:r>
              <w:rPr>
                <w:bCs/>
              </w:rPr>
              <w:t>личное</w:t>
            </w:r>
            <w:proofErr w:type="gramEnd"/>
          </w:p>
          <w:p w:rsidR="00792D72" w:rsidRDefault="001A010E">
            <w:pPr>
              <w:autoSpaceDE w:val="0"/>
              <w:autoSpaceDN w:val="0"/>
              <w:adjustRightInd w:val="0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bCs/>
              </w:rPr>
              <w:t xml:space="preserve">подсобное </w:t>
            </w:r>
            <w:r>
              <w:rPr>
                <w:bCs/>
              </w:rPr>
              <w:t>хозяйство на возмещение части затрат по производству молока</w:t>
            </w:r>
          </w:p>
        </w:tc>
      </w:tr>
    </w:tbl>
    <w:p w:rsidR="00792D72" w:rsidRDefault="001A010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</w:p>
    <w:p w:rsidR="00792D72" w:rsidRDefault="001A010E">
      <w:pPr>
        <w:ind w:left="4248"/>
        <w:jc w:val="right"/>
        <w:rPr>
          <w:sz w:val="28"/>
        </w:rPr>
      </w:pPr>
      <w:r>
        <w:rPr>
          <w:sz w:val="28"/>
        </w:rPr>
        <w:t xml:space="preserve"> </w:t>
      </w:r>
    </w:p>
    <w:tbl>
      <w:tblPr>
        <w:tblStyle w:val="af1"/>
        <w:tblW w:w="0" w:type="auto"/>
        <w:tblLayout w:type="fixed"/>
        <w:tblLook w:val="04A0"/>
      </w:tblPr>
      <w:tblGrid>
        <w:gridCol w:w="4128"/>
        <w:gridCol w:w="660"/>
        <w:gridCol w:w="210"/>
        <w:gridCol w:w="465"/>
        <w:gridCol w:w="255"/>
        <w:gridCol w:w="450"/>
        <w:gridCol w:w="3402"/>
      </w:tblGrid>
      <w:tr w:rsidR="00792D72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jc w:val="right"/>
            </w:pPr>
          </w:p>
        </w:tc>
        <w:tc>
          <w:tcPr>
            <w:tcW w:w="54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1A010E">
            <w:r>
              <w:t>Администрация</w:t>
            </w:r>
            <w:r>
              <w:rPr>
                <w:spacing w:val="2"/>
                <w:shd w:val="clear" w:color="auto" w:fill="FFFFFF"/>
              </w:rPr>
              <w:t xml:space="preserve"> Звездинского сельского поселения </w:t>
            </w:r>
            <w:r>
              <w:t>Москаленского муниципального района</w:t>
            </w:r>
          </w:p>
          <w:p w:rsidR="00792D72" w:rsidRDefault="00792D72"/>
        </w:tc>
      </w:tr>
      <w:tr w:rsidR="00792D72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jc w:val="right"/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D72" w:rsidRDefault="001A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D72" w:rsidRDefault="00792D72"/>
        </w:tc>
      </w:tr>
      <w:tr w:rsidR="00792D72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jc w:val="right"/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72" w:rsidRDefault="00792D72">
            <w:pPr>
              <w:rPr>
                <w:sz w:val="20"/>
                <w:szCs w:val="20"/>
              </w:rPr>
            </w:pP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D72" w:rsidRDefault="00792D72"/>
        </w:tc>
      </w:tr>
      <w:tr w:rsidR="00792D72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jc w:val="right"/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D72" w:rsidRDefault="001A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  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D72" w:rsidRDefault="00792D72"/>
        </w:tc>
      </w:tr>
      <w:tr w:rsidR="00792D72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jc w:val="right"/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D72" w:rsidRDefault="001A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D72" w:rsidRDefault="00792D72"/>
        </w:tc>
      </w:tr>
      <w:tr w:rsidR="00792D72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jc w:val="righ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1A010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/с</w:t>
            </w:r>
          </w:p>
        </w:tc>
        <w:tc>
          <w:tcPr>
            <w:tcW w:w="47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/>
        </w:tc>
      </w:tr>
      <w:tr w:rsidR="00792D72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jc w:val="right"/>
            </w:pP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D72" w:rsidRDefault="001A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банка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jc w:val="right"/>
            </w:pPr>
          </w:p>
        </w:tc>
      </w:tr>
      <w:tr w:rsidR="00792D72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jc w:val="righ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1A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</w:t>
            </w:r>
          </w:p>
        </w:tc>
        <w:tc>
          <w:tcPr>
            <w:tcW w:w="47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/>
        </w:tc>
      </w:tr>
      <w:tr w:rsidR="00792D72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jc w:val="right"/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D72" w:rsidRDefault="001A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/>
        </w:tc>
      </w:tr>
      <w:tr w:rsidR="00792D72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jc w:val="right"/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D72" w:rsidRDefault="001A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</w:t>
            </w:r>
          </w:p>
          <w:p w:rsidR="00792D72" w:rsidRDefault="001A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jc w:val="right"/>
            </w:pPr>
          </w:p>
        </w:tc>
      </w:tr>
      <w:tr w:rsidR="00792D72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jc w:val="right"/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D72" w:rsidRDefault="001A0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jc w:val="right"/>
            </w:pPr>
          </w:p>
        </w:tc>
      </w:tr>
    </w:tbl>
    <w:p w:rsidR="00792D72" w:rsidRDefault="00792D72">
      <w:pPr>
        <w:ind w:left="4248"/>
        <w:jc w:val="right"/>
        <w:rPr>
          <w:sz w:val="28"/>
        </w:rPr>
      </w:pPr>
    </w:p>
    <w:p w:rsidR="00792D72" w:rsidRDefault="001A010E">
      <w:pPr>
        <w:ind w:left="4248"/>
        <w:jc w:val="right"/>
        <w:rPr>
          <w:sz w:val="28"/>
        </w:rPr>
      </w:pPr>
      <w:r>
        <w:rPr>
          <w:sz w:val="28"/>
        </w:rPr>
        <w:t xml:space="preserve"> </w:t>
      </w:r>
    </w:p>
    <w:p w:rsidR="00792D72" w:rsidRDefault="001A010E">
      <w:pPr>
        <w:jc w:val="center"/>
      </w:pPr>
      <w:r>
        <w:t>Предложение (заявка)</w:t>
      </w:r>
    </w:p>
    <w:p w:rsidR="00792D72" w:rsidRDefault="001A010E">
      <w:pPr>
        <w:autoSpaceDE w:val="0"/>
        <w:autoSpaceDN w:val="0"/>
        <w:adjustRightInd w:val="0"/>
        <w:jc w:val="both"/>
      </w:pPr>
      <w:r>
        <w:tab/>
        <w:t xml:space="preserve">Прошу предоставить субсидию гражданам, ведущим личное подсобное хозяйство, на возмещение части затрат, по производству молока, в размере согласно </w:t>
      </w:r>
      <w:r>
        <w:t>расчету:</w:t>
      </w:r>
    </w:p>
    <w:tbl>
      <w:tblPr>
        <w:tblStyle w:val="af1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792D72">
        <w:tc>
          <w:tcPr>
            <w:tcW w:w="2392" w:type="dxa"/>
          </w:tcPr>
          <w:p w:rsidR="00792D72" w:rsidRDefault="001A010E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>Месяц, в котором сдано молоко на промышленную переработку</w:t>
            </w:r>
          </w:p>
        </w:tc>
        <w:tc>
          <w:tcPr>
            <w:tcW w:w="2392" w:type="dxa"/>
          </w:tcPr>
          <w:p w:rsidR="00792D72" w:rsidRDefault="001A010E">
            <w:pPr>
              <w:suppressAutoHyphens/>
              <w:ind w:left="-108" w:right="-108"/>
              <w:jc w:val="center"/>
              <w:rPr>
                <w:rFonts w:eastAsia="Arial"/>
                <w:bCs/>
                <w:lang w:eastAsia="ar-SA"/>
              </w:rPr>
            </w:pPr>
            <w:r>
              <w:rPr>
                <w:lang w:eastAsia="ar-SA"/>
              </w:rPr>
              <w:t>Объем молока, сданного на промышленную переработку, литров</w:t>
            </w:r>
          </w:p>
        </w:tc>
        <w:tc>
          <w:tcPr>
            <w:tcW w:w="2393" w:type="dxa"/>
          </w:tcPr>
          <w:p w:rsidR="00792D72" w:rsidRDefault="001A010E">
            <w:pPr>
              <w:jc w:val="center"/>
            </w:pPr>
            <w:r>
              <w:t>Ставка субсидии за 1 литр сданного на промышленную переработку молока, руб.</w:t>
            </w:r>
          </w:p>
        </w:tc>
        <w:tc>
          <w:tcPr>
            <w:tcW w:w="2393" w:type="dxa"/>
          </w:tcPr>
          <w:p w:rsidR="00792D72" w:rsidRDefault="001A010E">
            <w:pPr>
              <w:jc w:val="center"/>
            </w:pPr>
            <w:r>
              <w:t>Размер субсидии, руб.</w:t>
            </w:r>
          </w:p>
        </w:tc>
      </w:tr>
      <w:tr w:rsidR="00792D72">
        <w:tc>
          <w:tcPr>
            <w:tcW w:w="2392" w:type="dxa"/>
          </w:tcPr>
          <w:p w:rsidR="00792D72" w:rsidRDefault="001A010E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>1</w:t>
            </w:r>
          </w:p>
        </w:tc>
        <w:tc>
          <w:tcPr>
            <w:tcW w:w="2392" w:type="dxa"/>
          </w:tcPr>
          <w:p w:rsidR="00792D72" w:rsidRDefault="001A010E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>2</w:t>
            </w:r>
          </w:p>
        </w:tc>
        <w:tc>
          <w:tcPr>
            <w:tcW w:w="2393" w:type="dxa"/>
          </w:tcPr>
          <w:p w:rsidR="00792D72" w:rsidRDefault="001A010E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>3</w:t>
            </w:r>
          </w:p>
        </w:tc>
        <w:tc>
          <w:tcPr>
            <w:tcW w:w="2393" w:type="dxa"/>
          </w:tcPr>
          <w:p w:rsidR="00792D72" w:rsidRDefault="001A010E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>4</w:t>
            </w:r>
          </w:p>
        </w:tc>
      </w:tr>
      <w:tr w:rsidR="00792D72">
        <w:tc>
          <w:tcPr>
            <w:tcW w:w="2392" w:type="dxa"/>
          </w:tcPr>
          <w:p w:rsidR="00792D72" w:rsidRDefault="00792D72">
            <w:pPr>
              <w:widowControl w:val="0"/>
              <w:suppressAutoHyphens/>
              <w:autoSpaceDE w:val="0"/>
              <w:rPr>
                <w:rFonts w:eastAsia="Arial"/>
                <w:bCs/>
                <w:lang w:eastAsia="ar-SA"/>
              </w:rPr>
            </w:pPr>
          </w:p>
        </w:tc>
        <w:tc>
          <w:tcPr>
            <w:tcW w:w="2392" w:type="dxa"/>
          </w:tcPr>
          <w:p w:rsidR="00792D72" w:rsidRDefault="00792D72">
            <w:pPr>
              <w:widowControl w:val="0"/>
              <w:suppressAutoHyphens/>
              <w:autoSpaceDE w:val="0"/>
              <w:rPr>
                <w:rFonts w:eastAsia="Arial"/>
                <w:bCs/>
                <w:lang w:eastAsia="ar-SA"/>
              </w:rPr>
            </w:pPr>
          </w:p>
        </w:tc>
        <w:tc>
          <w:tcPr>
            <w:tcW w:w="2393" w:type="dxa"/>
          </w:tcPr>
          <w:p w:rsidR="00792D72" w:rsidRDefault="00792D72">
            <w:pPr>
              <w:widowControl w:val="0"/>
              <w:suppressAutoHyphens/>
              <w:autoSpaceDE w:val="0"/>
              <w:rPr>
                <w:rFonts w:eastAsia="Arial"/>
                <w:bCs/>
                <w:lang w:eastAsia="ar-SA"/>
              </w:rPr>
            </w:pPr>
          </w:p>
        </w:tc>
        <w:tc>
          <w:tcPr>
            <w:tcW w:w="2393" w:type="dxa"/>
          </w:tcPr>
          <w:p w:rsidR="00792D72" w:rsidRDefault="00792D72">
            <w:pPr>
              <w:widowControl w:val="0"/>
              <w:suppressAutoHyphens/>
              <w:autoSpaceDE w:val="0"/>
              <w:rPr>
                <w:rFonts w:eastAsia="Arial"/>
                <w:bCs/>
                <w:lang w:eastAsia="ar-SA"/>
              </w:rPr>
            </w:pPr>
          </w:p>
        </w:tc>
      </w:tr>
      <w:tr w:rsidR="00792D72">
        <w:tc>
          <w:tcPr>
            <w:tcW w:w="2392" w:type="dxa"/>
          </w:tcPr>
          <w:p w:rsidR="00792D72" w:rsidRDefault="00792D72">
            <w:pPr>
              <w:widowControl w:val="0"/>
              <w:suppressAutoHyphens/>
              <w:autoSpaceDE w:val="0"/>
              <w:rPr>
                <w:rFonts w:eastAsia="Arial"/>
                <w:bCs/>
                <w:lang w:eastAsia="ar-SA"/>
              </w:rPr>
            </w:pPr>
          </w:p>
        </w:tc>
        <w:tc>
          <w:tcPr>
            <w:tcW w:w="2392" w:type="dxa"/>
          </w:tcPr>
          <w:p w:rsidR="00792D72" w:rsidRDefault="00792D72">
            <w:pPr>
              <w:widowControl w:val="0"/>
              <w:suppressAutoHyphens/>
              <w:autoSpaceDE w:val="0"/>
              <w:rPr>
                <w:rFonts w:eastAsia="Arial"/>
                <w:bCs/>
                <w:lang w:eastAsia="ar-SA"/>
              </w:rPr>
            </w:pPr>
          </w:p>
        </w:tc>
        <w:tc>
          <w:tcPr>
            <w:tcW w:w="2393" w:type="dxa"/>
          </w:tcPr>
          <w:p w:rsidR="00792D72" w:rsidRDefault="00792D72">
            <w:pPr>
              <w:widowControl w:val="0"/>
              <w:suppressAutoHyphens/>
              <w:autoSpaceDE w:val="0"/>
              <w:rPr>
                <w:rFonts w:eastAsia="Arial"/>
                <w:bCs/>
                <w:lang w:eastAsia="ar-SA"/>
              </w:rPr>
            </w:pPr>
          </w:p>
        </w:tc>
        <w:tc>
          <w:tcPr>
            <w:tcW w:w="2393" w:type="dxa"/>
          </w:tcPr>
          <w:p w:rsidR="00792D72" w:rsidRDefault="00792D72">
            <w:pPr>
              <w:widowControl w:val="0"/>
              <w:suppressAutoHyphens/>
              <w:autoSpaceDE w:val="0"/>
              <w:rPr>
                <w:rFonts w:eastAsia="Arial"/>
                <w:bCs/>
                <w:lang w:eastAsia="ar-SA"/>
              </w:rPr>
            </w:pPr>
          </w:p>
        </w:tc>
      </w:tr>
      <w:tr w:rsidR="00792D72">
        <w:tc>
          <w:tcPr>
            <w:tcW w:w="2392" w:type="dxa"/>
          </w:tcPr>
          <w:p w:rsidR="00792D72" w:rsidRDefault="00792D72">
            <w:pPr>
              <w:widowControl w:val="0"/>
              <w:suppressAutoHyphens/>
              <w:autoSpaceDE w:val="0"/>
              <w:rPr>
                <w:rFonts w:eastAsia="Arial"/>
                <w:bCs/>
                <w:lang w:eastAsia="ar-SA"/>
              </w:rPr>
            </w:pPr>
          </w:p>
        </w:tc>
        <w:tc>
          <w:tcPr>
            <w:tcW w:w="2392" w:type="dxa"/>
          </w:tcPr>
          <w:p w:rsidR="00792D72" w:rsidRDefault="00792D72">
            <w:pPr>
              <w:widowControl w:val="0"/>
              <w:suppressAutoHyphens/>
              <w:autoSpaceDE w:val="0"/>
              <w:rPr>
                <w:rFonts w:eastAsia="Arial"/>
                <w:bCs/>
                <w:lang w:eastAsia="ar-SA"/>
              </w:rPr>
            </w:pPr>
          </w:p>
        </w:tc>
        <w:tc>
          <w:tcPr>
            <w:tcW w:w="2393" w:type="dxa"/>
          </w:tcPr>
          <w:p w:rsidR="00792D72" w:rsidRDefault="00792D72">
            <w:pPr>
              <w:widowControl w:val="0"/>
              <w:suppressAutoHyphens/>
              <w:autoSpaceDE w:val="0"/>
              <w:rPr>
                <w:rFonts w:eastAsia="Arial"/>
                <w:bCs/>
                <w:lang w:eastAsia="ar-SA"/>
              </w:rPr>
            </w:pPr>
          </w:p>
        </w:tc>
        <w:tc>
          <w:tcPr>
            <w:tcW w:w="2393" w:type="dxa"/>
          </w:tcPr>
          <w:p w:rsidR="00792D72" w:rsidRDefault="00792D72">
            <w:pPr>
              <w:widowControl w:val="0"/>
              <w:suppressAutoHyphens/>
              <w:autoSpaceDE w:val="0"/>
              <w:rPr>
                <w:rFonts w:eastAsia="Arial"/>
                <w:bCs/>
                <w:lang w:eastAsia="ar-SA"/>
              </w:rPr>
            </w:pPr>
          </w:p>
        </w:tc>
      </w:tr>
      <w:tr w:rsidR="00792D72">
        <w:tc>
          <w:tcPr>
            <w:tcW w:w="2392" w:type="dxa"/>
          </w:tcPr>
          <w:p w:rsidR="00792D72" w:rsidRDefault="00792D72">
            <w:pPr>
              <w:widowControl w:val="0"/>
              <w:suppressAutoHyphens/>
              <w:autoSpaceDE w:val="0"/>
              <w:rPr>
                <w:rFonts w:eastAsia="Arial"/>
                <w:bCs/>
                <w:lang w:eastAsia="ar-SA"/>
              </w:rPr>
            </w:pPr>
          </w:p>
        </w:tc>
        <w:tc>
          <w:tcPr>
            <w:tcW w:w="2392" w:type="dxa"/>
          </w:tcPr>
          <w:p w:rsidR="00792D72" w:rsidRDefault="00792D72">
            <w:pPr>
              <w:widowControl w:val="0"/>
              <w:suppressAutoHyphens/>
              <w:autoSpaceDE w:val="0"/>
              <w:rPr>
                <w:rFonts w:eastAsia="Arial"/>
                <w:bCs/>
                <w:lang w:eastAsia="ar-SA"/>
              </w:rPr>
            </w:pPr>
          </w:p>
        </w:tc>
        <w:tc>
          <w:tcPr>
            <w:tcW w:w="2393" w:type="dxa"/>
          </w:tcPr>
          <w:p w:rsidR="00792D72" w:rsidRDefault="00792D72">
            <w:pPr>
              <w:widowControl w:val="0"/>
              <w:suppressAutoHyphens/>
              <w:autoSpaceDE w:val="0"/>
              <w:rPr>
                <w:rFonts w:eastAsia="Arial"/>
                <w:bCs/>
                <w:lang w:eastAsia="ar-SA"/>
              </w:rPr>
            </w:pPr>
          </w:p>
        </w:tc>
        <w:tc>
          <w:tcPr>
            <w:tcW w:w="2393" w:type="dxa"/>
          </w:tcPr>
          <w:p w:rsidR="00792D72" w:rsidRDefault="00792D72">
            <w:pPr>
              <w:widowControl w:val="0"/>
              <w:suppressAutoHyphens/>
              <w:autoSpaceDE w:val="0"/>
              <w:rPr>
                <w:rFonts w:eastAsia="Arial"/>
                <w:bCs/>
                <w:lang w:eastAsia="ar-SA"/>
              </w:rPr>
            </w:pPr>
          </w:p>
        </w:tc>
      </w:tr>
      <w:tr w:rsidR="00792D72">
        <w:tc>
          <w:tcPr>
            <w:tcW w:w="2392" w:type="dxa"/>
          </w:tcPr>
          <w:p w:rsidR="00792D72" w:rsidRDefault="00792D72">
            <w:pPr>
              <w:widowControl w:val="0"/>
              <w:suppressAutoHyphens/>
              <w:autoSpaceDE w:val="0"/>
              <w:rPr>
                <w:rFonts w:eastAsia="Arial"/>
                <w:bCs/>
                <w:lang w:eastAsia="ar-SA"/>
              </w:rPr>
            </w:pPr>
          </w:p>
        </w:tc>
        <w:tc>
          <w:tcPr>
            <w:tcW w:w="2392" w:type="dxa"/>
          </w:tcPr>
          <w:p w:rsidR="00792D72" w:rsidRDefault="00792D72">
            <w:pPr>
              <w:widowControl w:val="0"/>
              <w:suppressAutoHyphens/>
              <w:autoSpaceDE w:val="0"/>
              <w:rPr>
                <w:rFonts w:eastAsia="Arial"/>
                <w:bCs/>
                <w:lang w:eastAsia="ar-SA"/>
              </w:rPr>
            </w:pPr>
          </w:p>
        </w:tc>
        <w:tc>
          <w:tcPr>
            <w:tcW w:w="2393" w:type="dxa"/>
          </w:tcPr>
          <w:p w:rsidR="00792D72" w:rsidRDefault="00792D72">
            <w:pPr>
              <w:widowControl w:val="0"/>
              <w:suppressAutoHyphens/>
              <w:autoSpaceDE w:val="0"/>
              <w:rPr>
                <w:rFonts w:eastAsia="Arial"/>
                <w:bCs/>
                <w:lang w:eastAsia="ar-SA"/>
              </w:rPr>
            </w:pPr>
          </w:p>
        </w:tc>
        <w:tc>
          <w:tcPr>
            <w:tcW w:w="2393" w:type="dxa"/>
          </w:tcPr>
          <w:p w:rsidR="00792D72" w:rsidRDefault="00792D72">
            <w:pPr>
              <w:widowControl w:val="0"/>
              <w:suppressAutoHyphens/>
              <w:autoSpaceDE w:val="0"/>
              <w:rPr>
                <w:rFonts w:eastAsia="Arial"/>
                <w:bCs/>
                <w:lang w:eastAsia="ar-SA"/>
              </w:rPr>
            </w:pPr>
          </w:p>
        </w:tc>
      </w:tr>
      <w:tr w:rsidR="00792D72">
        <w:tc>
          <w:tcPr>
            <w:tcW w:w="2392" w:type="dxa"/>
          </w:tcPr>
          <w:p w:rsidR="00792D72" w:rsidRDefault="00792D72">
            <w:pPr>
              <w:widowControl w:val="0"/>
              <w:suppressAutoHyphens/>
              <w:autoSpaceDE w:val="0"/>
              <w:rPr>
                <w:rFonts w:eastAsia="Arial"/>
                <w:bCs/>
                <w:lang w:eastAsia="ar-SA"/>
              </w:rPr>
            </w:pPr>
          </w:p>
        </w:tc>
        <w:tc>
          <w:tcPr>
            <w:tcW w:w="2392" w:type="dxa"/>
          </w:tcPr>
          <w:p w:rsidR="00792D72" w:rsidRDefault="00792D72">
            <w:pPr>
              <w:widowControl w:val="0"/>
              <w:suppressAutoHyphens/>
              <w:autoSpaceDE w:val="0"/>
              <w:rPr>
                <w:rFonts w:eastAsia="Arial"/>
                <w:bCs/>
                <w:lang w:eastAsia="ar-SA"/>
              </w:rPr>
            </w:pPr>
          </w:p>
        </w:tc>
        <w:tc>
          <w:tcPr>
            <w:tcW w:w="2393" w:type="dxa"/>
          </w:tcPr>
          <w:p w:rsidR="00792D72" w:rsidRDefault="00792D72">
            <w:pPr>
              <w:widowControl w:val="0"/>
              <w:suppressAutoHyphens/>
              <w:autoSpaceDE w:val="0"/>
              <w:rPr>
                <w:rFonts w:eastAsia="Arial"/>
                <w:bCs/>
                <w:lang w:eastAsia="ar-SA"/>
              </w:rPr>
            </w:pPr>
          </w:p>
        </w:tc>
        <w:tc>
          <w:tcPr>
            <w:tcW w:w="2393" w:type="dxa"/>
          </w:tcPr>
          <w:p w:rsidR="00792D72" w:rsidRDefault="00792D72">
            <w:pPr>
              <w:widowControl w:val="0"/>
              <w:suppressAutoHyphens/>
              <w:autoSpaceDE w:val="0"/>
              <w:rPr>
                <w:rFonts w:eastAsia="Arial"/>
                <w:bCs/>
                <w:lang w:eastAsia="ar-SA"/>
              </w:rPr>
            </w:pPr>
          </w:p>
        </w:tc>
      </w:tr>
      <w:tr w:rsidR="00792D72">
        <w:tc>
          <w:tcPr>
            <w:tcW w:w="2392" w:type="dxa"/>
          </w:tcPr>
          <w:p w:rsidR="00792D72" w:rsidRDefault="001A010E">
            <w:pPr>
              <w:widowControl w:val="0"/>
              <w:suppressAutoHyphens/>
              <w:autoSpaceDE w:val="0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>ИТОГО</w:t>
            </w:r>
          </w:p>
        </w:tc>
        <w:tc>
          <w:tcPr>
            <w:tcW w:w="2392" w:type="dxa"/>
          </w:tcPr>
          <w:p w:rsidR="00792D72" w:rsidRDefault="00792D72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lang w:eastAsia="ar-SA"/>
              </w:rPr>
            </w:pPr>
          </w:p>
        </w:tc>
        <w:tc>
          <w:tcPr>
            <w:tcW w:w="2393" w:type="dxa"/>
          </w:tcPr>
          <w:p w:rsidR="00792D72" w:rsidRDefault="001A010E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>Х</w:t>
            </w:r>
          </w:p>
        </w:tc>
        <w:tc>
          <w:tcPr>
            <w:tcW w:w="2393" w:type="dxa"/>
          </w:tcPr>
          <w:p w:rsidR="00792D72" w:rsidRDefault="00792D72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lang w:eastAsia="ar-SA"/>
              </w:rPr>
            </w:pPr>
          </w:p>
        </w:tc>
      </w:tr>
    </w:tbl>
    <w:p w:rsidR="00792D72" w:rsidRDefault="001A010E">
      <w:pPr>
        <w:suppressAutoHyphens/>
        <w:autoSpaceDE w:val="0"/>
        <w:autoSpaceDN w:val="0"/>
        <w:adjustRightInd w:val="0"/>
        <w:ind w:firstLine="720"/>
        <w:jc w:val="both"/>
        <w:outlineLvl w:val="0"/>
      </w:pPr>
      <w:r>
        <w:t>1. Подтверждаю:</w:t>
      </w:r>
    </w:p>
    <w:p w:rsidR="00792D72" w:rsidRDefault="001A01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прохождение обязательного ветеринарного освидетельствования коров;</w:t>
      </w:r>
    </w:p>
    <w:p w:rsidR="00792D72" w:rsidRDefault="001A010E">
      <w:pPr>
        <w:ind w:firstLine="709"/>
        <w:jc w:val="both"/>
      </w:pPr>
      <w:r>
        <w:t>- наличие поголовья коров, учтенного в похозяйственных книгах поселения;</w:t>
      </w:r>
    </w:p>
    <w:p w:rsidR="00792D72" w:rsidRDefault="001A010E">
      <w:pPr>
        <w:ind w:firstLine="709"/>
        <w:jc w:val="both"/>
      </w:pPr>
      <w:r>
        <w:t xml:space="preserve">- реализацию молока организациям и индивидуальным предпринимателям, </w:t>
      </w:r>
      <w:r>
        <w:t>осуществляющим закуп молока у граждан, ведущих ЛПХ, организациям пищевой и перерабатывающей промышленности.</w:t>
      </w:r>
    </w:p>
    <w:p w:rsidR="00792D72" w:rsidRDefault="001A010E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spacing w:val="2"/>
          <w:shd w:val="clear" w:color="auto" w:fill="FFFFFF"/>
        </w:rPr>
      </w:pPr>
      <w:r>
        <w:t>2. Подтверждаю, что на 1_____________ 20__ года*</w:t>
      </w:r>
      <w:proofErr w:type="gramStart"/>
      <w:r>
        <w:t xml:space="preserve">   </w:t>
      </w:r>
      <w:r>
        <w:t xml:space="preserve"> </w:t>
      </w:r>
      <w:r>
        <w:rPr>
          <w:spacing w:val="2"/>
          <w:shd w:val="clear" w:color="auto" w:fill="FFFFFF"/>
        </w:rPr>
        <w:t>:</w:t>
      </w:r>
      <w:proofErr w:type="gramEnd"/>
    </w:p>
    <w:p w:rsidR="00792D72" w:rsidRDefault="001A010E">
      <w:pPr>
        <w:tabs>
          <w:tab w:val="left" w:pos="284"/>
          <w:tab w:val="left" w:pos="567"/>
        </w:tabs>
        <w:ind w:firstLine="709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lastRenderedPageBreak/>
        <w:t xml:space="preserve">- отсутствует просроченная задолженность по возврату в местный бюджет субсидий, </w:t>
      </w:r>
      <w:r>
        <w:rPr>
          <w:color w:val="2D2D2D"/>
          <w:spacing w:val="2"/>
          <w:shd w:val="clear" w:color="auto" w:fill="FFFFFF"/>
        </w:rPr>
        <w:t>бюджетных инве</w:t>
      </w:r>
      <w:r>
        <w:rPr>
          <w:color w:val="2D2D2D"/>
          <w:spacing w:val="2"/>
          <w:shd w:val="clear" w:color="auto" w:fill="FFFFFF"/>
        </w:rPr>
        <w:t xml:space="preserve">стиций, </w:t>
      </w:r>
      <w:proofErr w:type="gramStart"/>
      <w:r>
        <w:rPr>
          <w:color w:val="2D2D2D"/>
          <w:spacing w:val="2"/>
          <w:shd w:val="clear" w:color="auto" w:fill="FFFFFF"/>
        </w:rPr>
        <w:t>предоставленных</w:t>
      </w:r>
      <w:proofErr w:type="gramEnd"/>
      <w:r>
        <w:rPr>
          <w:color w:val="2D2D2D"/>
          <w:spacing w:val="2"/>
          <w:shd w:val="clear" w:color="auto" w:fill="FFFFFF"/>
        </w:rPr>
        <w:t xml:space="preserve"> в том числе в соответствии с иными правовыми актами Москаленского муниципального района Омской области, и иной просроченной задолженности перед Москаленским муниципальным районом Омской области;</w:t>
      </w:r>
    </w:p>
    <w:p w:rsidR="00792D72" w:rsidRDefault="001A010E">
      <w:pPr>
        <w:tabs>
          <w:tab w:val="left" w:pos="284"/>
          <w:tab w:val="left" w:pos="567"/>
        </w:tabs>
        <w:ind w:firstLine="709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- неполучение средств из районного бю</w:t>
      </w:r>
      <w:r>
        <w:rPr>
          <w:spacing w:val="2"/>
          <w:shd w:val="clear" w:color="auto" w:fill="FFFFFF"/>
        </w:rPr>
        <w:t>джета на основании иных  нормативных правовых актов Москаленского муниципального района Омской области на цель, указанную в пункте 2 настоящего Порядка.</w:t>
      </w:r>
    </w:p>
    <w:p w:rsidR="00792D72" w:rsidRDefault="001A010E">
      <w:pPr>
        <w:tabs>
          <w:tab w:val="left" w:pos="284"/>
          <w:tab w:val="left" w:pos="567"/>
        </w:tabs>
        <w:ind w:firstLine="709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3. Не являюсь иностранным агентом в соответствии с Федеральным законом "О </w:t>
      </w:r>
      <w:proofErr w:type="gramStart"/>
      <w:r>
        <w:rPr>
          <w:spacing w:val="2"/>
          <w:shd w:val="clear" w:color="auto" w:fill="FFFFFF"/>
        </w:rPr>
        <w:t>контроле за</w:t>
      </w:r>
      <w:proofErr w:type="gramEnd"/>
      <w:r>
        <w:rPr>
          <w:spacing w:val="2"/>
          <w:shd w:val="clear" w:color="auto" w:fill="FFFFFF"/>
        </w:rPr>
        <w:t xml:space="preserve"> деятельностью лиц</w:t>
      </w:r>
      <w:r>
        <w:rPr>
          <w:spacing w:val="2"/>
          <w:shd w:val="clear" w:color="auto" w:fill="FFFFFF"/>
        </w:rPr>
        <w:t>, находящихся под иностранным влиянием".</w:t>
      </w:r>
    </w:p>
    <w:p w:rsidR="00792D72" w:rsidRDefault="001A010E">
      <w:pPr>
        <w:tabs>
          <w:tab w:val="left" w:pos="284"/>
          <w:tab w:val="left" w:pos="567"/>
        </w:tabs>
        <w:ind w:firstLine="709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4. Не нахожусь в перечне физических лиц, в отношении которых имеются сведения об их причастности к экстремистской деятельности или терроризму.</w:t>
      </w:r>
    </w:p>
    <w:p w:rsidR="00792D72" w:rsidRDefault="001A010E">
      <w:pPr>
        <w:tabs>
          <w:tab w:val="left" w:pos="284"/>
          <w:tab w:val="left" w:pos="567"/>
        </w:tabs>
        <w:ind w:firstLine="709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5. </w:t>
      </w:r>
      <w:proofErr w:type="gramStart"/>
      <w:r>
        <w:rPr>
          <w:spacing w:val="2"/>
          <w:shd w:val="clear" w:color="auto" w:fill="FFFFFF"/>
        </w:rPr>
        <w:t>Не нахожусь в составляемых в рамках реализации полномочий, предусмотр</w:t>
      </w:r>
      <w:r>
        <w:rPr>
          <w:spacing w:val="2"/>
          <w:shd w:val="clear" w:color="auto" w:fill="FFFFFF"/>
        </w:rPr>
        <w:t>енных главой VII Устава ООН, Советом Безопасности ООН или органами, специально созданными решениями Совета Безопасности ООН, перечнях физических лиц, связанных с террористическими организациями и террористами или с распространением оружия массового уничтож</w:t>
      </w:r>
      <w:r>
        <w:rPr>
          <w:spacing w:val="2"/>
          <w:shd w:val="clear" w:color="auto" w:fill="FFFFFF"/>
        </w:rPr>
        <w:t>ения.</w:t>
      </w:r>
      <w:proofErr w:type="gramEnd"/>
    </w:p>
    <w:p w:rsidR="00792D72" w:rsidRDefault="001A010E">
      <w:pPr>
        <w:suppressAutoHyphens/>
        <w:ind w:firstLine="709"/>
        <w:jc w:val="both"/>
        <w:rPr>
          <w:rFonts w:ascii="Liberation Mono" w:eastAsia="Liberation Mono" w:hAnsi="Liberation Mono" w:cs="Liberation Mono"/>
        </w:rPr>
      </w:pPr>
      <w:r>
        <w:rPr>
          <w:rFonts w:eastAsia="Liberation Mono" w:cs="Liberation Mono"/>
        </w:rPr>
        <w:t xml:space="preserve">С условиями предоставления субсидии </w:t>
      </w:r>
      <w:proofErr w:type="gramStart"/>
      <w:r>
        <w:rPr>
          <w:rFonts w:eastAsia="Liberation Mono" w:cs="Liberation Mono"/>
        </w:rPr>
        <w:t>ознакомлен</w:t>
      </w:r>
      <w:proofErr w:type="gramEnd"/>
      <w:r>
        <w:rPr>
          <w:rFonts w:eastAsia="Liberation Mono" w:cs="Liberation Mono"/>
        </w:rPr>
        <w:t xml:space="preserve"> и согласен.</w:t>
      </w:r>
    </w:p>
    <w:p w:rsidR="00792D72" w:rsidRDefault="001A010E">
      <w:pPr>
        <w:suppressAutoHyphens/>
        <w:ind w:firstLine="709"/>
        <w:jc w:val="both"/>
        <w:rPr>
          <w:rFonts w:ascii="Liberation Mono" w:eastAsia="Liberation Mono" w:hAnsi="Liberation Mono" w:cs="Liberation Mono"/>
        </w:rPr>
      </w:pPr>
      <w:bookmarkStart w:id="41" w:name="p161"/>
      <w:bookmarkEnd w:id="41"/>
      <w:r>
        <w:rPr>
          <w:rFonts w:eastAsia="Liberation Mono" w:cs="Liberation Mono"/>
        </w:rPr>
        <w:t>Да</w:t>
      </w:r>
      <w:r>
        <w:rPr>
          <w:rFonts w:eastAsia="Liberation Mono" w:cs="Liberation Mono"/>
          <w:color w:val="000000"/>
        </w:rPr>
        <w:t>ю согласие на публикацию (размещение) в</w:t>
      </w:r>
      <w:bookmarkStart w:id="42" w:name="p162"/>
      <w:bookmarkEnd w:id="42"/>
      <w:r>
        <w:rPr>
          <w:rFonts w:eastAsia="Liberation Mono" w:cs="Liberation Mono"/>
          <w:color w:val="000000"/>
        </w:rPr>
        <w:t xml:space="preserve"> информационно-телекоммуникационной сети «Интернет» информации в</w:t>
      </w:r>
      <w:bookmarkStart w:id="43" w:name="p163"/>
      <w:bookmarkEnd w:id="43"/>
      <w:r>
        <w:rPr>
          <w:rFonts w:eastAsia="Liberation Mono" w:cs="Liberation Mono"/>
          <w:color w:val="000000"/>
        </w:rPr>
        <w:t xml:space="preserve"> соответствии с </w:t>
      </w:r>
      <w:hyperlink r:id="rId9">
        <w:r>
          <w:rPr>
            <w:rFonts w:eastAsia="Liberation Mono" w:cs="Liberation Mono"/>
            <w:color w:val="000000"/>
          </w:rPr>
          <w:t xml:space="preserve">пунктом </w:t>
        </w:r>
      </w:hyperlink>
      <w:r>
        <w:rPr>
          <w:rFonts w:eastAsia="Liberation Mono" w:cs="Liberation Mono"/>
          <w:color w:val="000000"/>
        </w:rPr>
        <w:t>10 настоящего Порядка.</w:t>
      </w:r>
    </w:p>
    <w:p w:rsidR="00792D72" w:rsidRDefault="00792D72">
      <w:pPr>
        <w:suppressAutoHyphens/>
        <w:jc w:val="center"/>
        <w:rPr>
          <w:rFonts w:eastAsia="Liberation Mono" w:cs="Liberation Mono"/>
        </w:rPr>
      </w:pPr>
      <w:bookmarkStart w:id="44" w:name="p165"/>
      <w:bookmarkEnd w:id="44"/>
    </w:p>
    <w:p w:rsidR="00792D72" w:rsidRDefault="001A010E">
      <w:pPr>
        <w:suppressAutoHyphens/>
        <w:jc w:val="center"/>
        <w:rPr>
          <w:rFonts w:eastAsia="Liberation Mono" w:cs="Liberation Mono"/>
        </w:rPr>
      </w:pPr>
      <w:r>
        <w:rPr>
          <w:rFonts w:eastAsia="Liberation Mono" w:cs="Liberation Mono"/>
        </w:rPr>
        <w:t>СОГЛАСИЕ НА ОБРАБОТКУ ПЕРСОНАЛЬНЫХ ДАННЫХ</w:t>
      </w:r>
    </w:p>
    <w:p w:rsidR="00792D72" w:rsidRDefault="001A010E">
      <w:pPr>
        <w:tabs>
          <w:tab w:val="left" w:pos="6750"/>
        </w:tabs>
        <w:suppressAutoHyphens/>
        <w:ind w:firstLineChars="150" w:firstLine="360"/>
        <w:rPr>
          <w:rFonts w:eastAsia="Liberation Mono" w:cs="Liberation Mono"/>
        </w:rPr>
      </w:pPr>
      <w:bookmarkStart w:id="45" w:name="p168"/>
      <w:bookmarkStart w:id="46" w:name="p167"/>
      <w:bookmarkEnd w:id="45"/>
      <w:bookmarkEnd w:id="46"/>
      <w:r>
        <w:rPr>
          <w:rFonts w:eastAsia="Liberation Mono" w:cs="Liberation Mono"/>
        </w:rPr>
        <w:t>Я, ________________________________________________________________________,</w:t>
      </w:r>
    </w:p>
    <w:p w:rsidR="00792D72" w:rsidRDefault="001A010E">
      <w:pPr>
        <w:suppressAutoHyphens/>
        <w:jc w:val="center"/>
        <w:rPr>
          <w:rFonts w:eastAsia="Liberation Mono" w:cs="Liberation Mono"/>
          <w:sz w:val="20"/>
          <w:szCs w:val="20"/>
        </w:rPr>
      </w:pPr>
      <w:r>
        <w:rPr>
          <w:rFonts w:eastAsia="Liberation Mono" w:cs="Liberation Mono"/>
          <w:sz w:val="20"/>
          <w:szCs w:val="20"/>
        </w:rPr>
        <w:t xml:space="preserve">(фамилия, имя, </w:t>
      </w:r>
      <w:r>
        <w:rPr>
          <w:rFonts w:eastAsia="Liberation Mono" w:cs="Liberation Mono"/>
          <w:sz w:val="20"/>
          <w:szCs w:val="20"/>
        </w:rPr>
        <w:t>отчество (при наличии))</w:t>
      </w:r>
    </w:p>
    <w:p w:rsidR="00792D72" w:rsidRDefault="001A010E">
      <w:pPr>
        <w:tabs>
          <w:tab w:val="left" w:pos="3540"/>
        </w:tabs>
        <w:suppressAutoHyphens/>
        <w:jc w:val="both"/>
        <w:rPr>
          <w:rFonts w:eastAsia="Liberation Mono" w:cs="Liberation Mono"/>
        </w:rPr>
      </w:pPr>
      <w:bookmarkStart w:id="47" w:name="p170"/>
      <w:bookmarkEnd w:id="47"/>
      <w:r>
        <w:rPr>
          <w:rFonts w:eastAsia="Liberation Mono" w:cs="Liberation Mono"/>
        </w:rPr>
        <w:t>зарегистрированны</w:t>
      </w:r>
      <w:proofErr w:type="gramStart"/>
      <w:r>
        <w:rPr>
          <w:rFonts w:eastAsia="Liberation Mono" w:cs="Liberation Mono"/>
        </w:rPr>
        <w:t>й(</w:t>
      </w:r>
      <w:proofErr w:type="gramEnd"/>
      <w:r>
        <w:rPr>
          <w:rFonts w:eastAsia="Liberation Mono" w:cs="Liberation Mono"/>
        </w:rPr>
        <w:t>-ая) по адресу</w:t>
      </w:r>
      <w:r>
        <w:rPr>
          <w:rFonts w:eastAsia="Liberation Mono" w:cs="Liberation Mono"/>
        </w:rPr>
        <w:t>_______________________________________________</w:t>
      </w:r>
      <w:r>
        <w:rPr>
          <w:rFonts w:eastAsia="Liberation Mono" w:cs="Liberation Mono"/>
        </w:rPr>
        <w:t xml:space="preserve"> </w:t>
      </w:r>
    </w:p>
    <w:p w:rsidR="00792D72" w:rsidRDefault="001A010E">
      <w:pPr>
        <w:tabs>
          <w:tab w:val="left" w:pos="3540"/>
        </w:tabs>
        <w:suppressAutoHyphens/>
        <w:jc w:val="both"/>
        <w:rPr>
          <w:rFonts w:eastAsia="Liberation Mono" w:cs="Liberation Mono"/>
        </w:rPr>
      </w:pPr>
      <w:r>
        <w:rPr>
          <w:rFonts w:eastAsia="Liberation Mono" w:cs="Liberation Mono"/>
        </w:rPr>
        <w:t>________________________________________________________________________</w:t>
      </w:r>
      <w:r>
        <w:rPr>
          <w:rFonts w:eastAsia="Liberation Mono" w:cs="Liberation Mono"/>
        </w:rPr>
        <w:t>_____</w:t>
      </w:r>
    </w:p>
    <w:p w:rsidR="00792D72" w:rsidRDefault="001A010E">
      <w:pPr>
        <w:tabs>
          <w:tab w:val="left" w:pos="6795"/>
          <w:tab w:val="left" w:pos="12510"/>
        </w:tabs>
        <w:suppressAutoHyphens/>
        <w:jc w:val="center"/>
        <w:rPr>
          <w:rFonts w:eastAsia="Liberation Mono" w:cs="Liberation Mono"/>
        </w:rPr>
      </w:pPr>
      <w:bookmarkStart w:id="48" w:name="p171"/>
      <w:bookmarkEnd w:id="48"/>
      <w:r>
        <w:rPr>
          <w:rFonts w:eastAsia="Liberation Mono" w:cs="Liberation Mono"/>
        </w:rPr>
        <w:t>________________________________________________________________________</w:t>
      </w:r>
      <w:r>
        <w:rPr>
          <w:rFonts w:eastAsia="Liberation Mono" w:cs="Liberation Mono"/>
        </w:rPr>
        <w:t>_____,</w:t>
      </w:r>
    </w:p>
    <w:p w:rsidR="00792D72" w:rsidRDefault="001A010E">
      <w:pPr>
        <w:suppressAutoHyphens/>
        <w:jc w:val="center"/>
        <w:rPr>
          <w:rFonts w:eastAsia="Liberation Mono" w:cs="Liberation Mono"/>
          <w:sz w:val="20"/>
          <w:szCs w:val="20"/>
        </w:rPr>
      </w:pPr>
      <w:bookmarkStart w:id="49" w:name="p172"/>
      <w:bookmarkEnd w:id="49"/>
      <w:r>
        <w:rPr>
          <w:rFonts w:eastAsia="Liberation Mono" w:cs="Liberation Mono"/>
          <w:sz w:val="20"/>
          <w:szCs w:val="20"/>
        </w:rPr>
        <w:t>_____________________________________________________________________________________________</w:t>
      </w:r>
    </w:p>
    <w:p w:rsidR="00792D72" w:rsidRDefault="001A010E">
      <w:pPr>
        <w:suppressAutoHyphens/>
        <w:jc w:val="center"/>
        <w:rPr>
          <w:rFonts w:eastAsia="Liberation Mono" w:cs="Liberation Mono"/>
          <w:sz w:val="20"/>
          <w:szCs w:val="20"/>
        </w:rPr>
      </w:pPr>
      <w:r>
        <w:rPr>
          <w:rFonts w:eastAsia="Liberation Mono" w:cs="Liberation Mono"/>
          <w:sz w:val="20"/>
          <w:szCs w:val="20"/>
        </w:rPr>
        <w:t xml:space="preserve">паспорт (иной документ, удостоверяющий  личность) </w:t>
      </w:r>
    </w:p>
    <w:p w:rsidR="00792D72" w:rsidRDefault="001A010E">
      <w:pPr>
        <w:tabs>
          <w:tab w:val="left" w:pos="6750"/>
        </w:tabs>
        <w:suppressAutoHyphens/>
        <w:rPr>
          <w:rFonts w:ascii="Liberation Mono" w:eastAsia="Liberation Mono" w:hAnsi="Liberation Mono" w:cs="Liberation Mono"/>
        </w:rPr>
      </w:pPr>
      <w:bookmarkStart w:id="50" w:name="p173"/>
      <w:bookmarkEnd w:id="50"/>
      <w:r>
        <w:rPr>
          <w:rFonts w:eastAsia="Liberation Mono" w:cs="Liberation Mono"/>
        </w:rPr>
        <w:t>серия ________</w:t>
      </w:r>
      <w:r>
        <w:rPr>
          <w:rFonts w:eastAsia="Liberation Mono" w:cs="Liberation Mono"/>
        </w:rPr>
        <w:t>_____</w:t>
      </w:r>
      <w:r>
        <w:rPr>
          <w:rFonts w:eastAsia="Liberation Mono" w:cs="Liberation Mono"/>
        </w:rPr>
        <w:t>_</w:t>
      </w:r>
      <w:r>
        <w:rPr>
          <w:rFonts w:eastAsia="Liberation Mono" w:cs="Liberation Mono"/>
        </w:rPr>
        <w:t xml:space="preserve">__   </w:t>
      </w:r>
      <w:r>
        <w:rPr>
          <w:rFonts w:eastAsia="Liberation Mono" w:cs="Liberation Mono"/>
        </w:rPr>
        <w:t>№ _</w:t>
      </w:r>
      <w:r>
        <w:rPr>
          <w:rFonts w:eastAsia="Liberation Mono" w:cs="Liberation Mono"/>
        </w:rPr>
        <w:t>____</w:t>
      </w:r>
      <w:r>
        <w:rPr>
          <w:rFonts w:eastAsia="Liberation Mono" w:cs="Liberation Mono"/>
        </w:rPr>
        <w:t>_____</w:t>
      </w:r>
      <w:r>
        <w:rPr>
          <w:rFonts w:eastAsia="Liberation Mono" w:cs="Liberation Mono"/>
        </w:rPr>
        <w:t>__</w:t>
      </w:r>
      <w:r>
        <w:rPr>
          <w:rFonts w:eastAsia="Liberation Mono" w:cs="Liberation Mono"/>
        </w:rPr>
        <w:t>________</w:t>
      </w:r>
      <w:r>
        <w:rPr>
          <w:rFonts w:eastAsia="Liberation Mono" w:cs="Liberation Mono"/>
        </w:rPr>
        <w:t xml:space="preserve">  </w:t>
      </w:r>
      <w:r>
        <w:rPr>
          <w:rFonts w:eastAsia="Liberation Mono" w:cs="Liberation Mono"/>
        </w:rPr>
        <w:t xml:space="preserve"> </w:t>
      </w:r>
      <w:proofErr w:type="gramStart"/>
      <w:r>
        <w:rPr>
          <w:rFonts w:eastAsia="Liberation Mono" w:cs="Liberation Mono"/>
        </w:rPr>
        <w:t>выдан</w:t>
      </w:r>
      <w:proofErr w:type="gramEnd"/>
      <w:r>
        <w:rPr>
          <w:rFonts w:eastAsia="Liberation Mono" w:cs="Liberation Mono"/>
        </w:rPr>
        <w:t xml:space="preserve"> _________</w:t>
      </w:r>
      <w:r>
        <w:rPr>
          <w:rFonts w:eastAsia="Liberation Mono" w:cs="Liberation Mono"/>
        </w:rPr>
        <w:t>____</w:t>
      </w:r>
      <w:r>
        <w:rPr>
          <w:rFonts w:eastAsia="Liberation Mono" w:cs="Liberation Mono"/>
        </w:rPr>
        <w:t>____________</w:t>
      </w:r>
    </w:p>
    <w:p w:rsidR="00792D72" w:rsidRDefault="001A010E">
      <w:pPr>
        <w:suppressAutoHyphens/>
        <w:jc w:val="center"/>
        <w:rPr>
          <w:rFonts w:eastAsia="Liberation Mono" w:cs="Liberation Mono"/>
        </w:rPr>
      </w:pPr>
      <w:bookmarkStart w:id="51" w:name="p174"/>
      <w:bookmarkEnd w:id="51"/>
      <w:r>
        <w:rPr>
          <w:rFonts w:ascii="Liberation Mono" w:eastAsia="Liberation Mono" w:hAnsi="Liberation Mono" w:cs="Liberation Mono"/>
        </w:rPr>
        <w:t xml:space="preserve">                   </w:t>
      </w:r>
      <w:r>
        <w:rPr>
          <w:rFonts w:ascii="Liberation Mono" w:eastAsia="Liberation Mono" w:hAnsi="Liberation Mono" w:cs="Liberation Mono"/>
        </w:rPr>
        <w:t xml:space="preserve">                       </w:t>
      </w:r>
      <w:r>
        <w:rPr>
          <w:rFonts w:eastAsia="Liberation Mono" w:cs="Liberation Mono"/>
          <w:sz w:val="20"/>
          <w:szCs w:val="20"/>
        </w:rPr>
        <w:t>(дата)</w:t>
      </w:r>
      <w:bookmarkStart w:id="52" w:name="p175"/>
      <w:bookmarkEnd w:id="52"/>
    </w:p>
    <w:p w:rsidR="00792D72" w:rsidRDefault="001A010E">
      <w:pPr>
        <w:suppressAutoHyphens/>
        <w:jc w:val="center"/>
        <w:rPr>
          <w:rFonts w:eastAsia="Liberation Mono" w:cs="Liberation Mono"/>
        </w:rPr>
      </w:pPr>
      <w:r>
        <w:rPr>
          <w:rFonts w:eastAsia="Liberation Mono" w:cs="Liberation Mono"/>
        </w:rPr>
        <w:t>_____________________________________________________________________________</w:t>
      </w:r>
      <w:r>
        <w:rPr>
          <w:rFonts w:eastAsia="Liberation Mono" w:cs="Liberation Mono"/>
        </w:rPr>
        <w:t xml:space="preserve">  </w:t>
      </w:r>
    </w:p>
    <w:p w:rsidR="00792D72" w:rsidRDefault="001A010E">
      <w:pPr>
        <w:suppressAutoHyphens/>
        <w:jc w:val="center"/>
        <w:rPr>
          <w:rFonts w:eastAsia="Liberation Mono" w:cs="Liberation Mono"/>
        </w:rPr>
      </w:pPr>
      <w:r>
        <w:rPr>
          <w:rFonts w:eastAsia="Liberation Mono" w:cs="Liberation Mono"/>
        </w:rPr>
        <w:t>_____________________________________________________________________________</w:t>
      </w:r>
    </w:p>
    <w:p w:rsidR="00792D72" w:rsidRDefault="001A010E">
      <w:pPr>
        <w:suppressAutoHyphens/>
        <w:jc w:val="center"/>
        <w:rPr>
          <w:rFonts w:eastAsia="Liberation Mono" w:cs="Liberation Mono"/>
        </w:rPr>
      </w:pPr>
      <w:r>
        <w:rPr>
          <w:rFonts w:eastAsia="Liberation Mono" w:cs="Liberation Mono"/>
          <w:sz w:val="20"/>
          <w:szCs w:val="20"/>
        </w:rPr>
        <w:t xml:space="preserve">(кем </w:t>
      </w:r>
      <w:proofErr w:type="gramStart"/>
      <w:r>
        <w:rPr>
          <w:rFonts w:eastAsia="Liberation Mono" w:cs="Liberation Mono"/>
          <w:sz w:val="20"/>
          <w:szCs w:val="20"/>
        </w:rPr>
        <w:t>выдан</w:t>
      </w:r>
      <w:proofErr w:type="gramEnd"/>
      <w:r>
        <w:rPr>
          <w:rFonts w:eastAsia="Liberation Mono" w:cs="Liberation Mono"/>
          <w:sz w:val="20"/>
          <w:szCs w:val="20"/>
        </w:rPr>
        <w:t>)</w:t>
      </w:r>
    </w:p>
    <w:p w:rsidR="00792D72" w:rsidRDefault="001A010E">
      <w:pPr>
        <w:suppressAutoHyphens/>
        <w:jc w:val="both"/>
        <w:rPr>
          <w:rFonts w:ascii="Liberation Mono" w:eastAsia="Liberation Mono" w:hAnsi="Liberation Mono" w:cs="Liberation Mono"/>
        </w:rPr>
      </w:pPr>
      <w:bookmarkStart w:id="53" w:name="p179"/>
      <w:bookmarkEnd w:id="53"/>
      <w:proofErr w:type="gramStart"/>
      <w:r>
        <w:rPr>
          <w:rFonts w:eastAsia="Liberation Mono" w:cs="Liberation Mono"/>
        </w:rPr>
        <w:t xml:space="preserve">в соответствии с требованиями Федерального закона от 27 </w:t>
      </w:r>
      <w:r>
        <w:rPr>
          <w:rFonts w:eastAsia="Liberation Mono" w:cs="Liberation Mono"/>
        </w:rPr>
        <w:t>июля 2006 года</w:t>
      </w:r>
      <w:bookmarkStart w:id="54" w:name="p180"/>
      <w:bookmarkEnd w:id="54"/>
      <w:r>
        <w:rPr>
          <w:rFonts w:eastAsia="Liberation Mono" w:cs="Liberation Mono"/>
        </w:rPr>
        <w:t xml:space="preserve"> № 152-ФЗ «О персональных данных» даю согласие на обработку (любое действие (операция) или совокупность действий (операций), совершаемых с</w:t>
      </w:r>
      <w:bookmarkStart w:id="55" w:name="p182"/>
      <w:bookmarkEnd w:id="55"/>
      <w:r>
        <w:rPr>
          <w:rFonts w:eastAsia="Liberation Mono" w:cs="Liberation Mono"/>
        </w:rPr>
        <w:t xml:space="preserve"> использованием средств автоматизации или без использования таких средств с</w:t>
      </w:r>
      <w:bookmarkStart w:id="56" w:name="p183"/>
      <w:bookmarkEnd w:id="56"/>
      <w:r>
        <w:rPr>
          <w:rFonts w:eastAsia="Liberation Mono" w:cs="Liberation Mono"/>
        </w:rPr>
        <w:t xml:space="preserve"> персональными данными, включ</w:t>
      </w:r>
      <w:r>
        <w:rPr>
          <w:rFonts w:eastAsia="Liberation Mono" w:cs="Liberation Mono"/>
        </w:rPr>
        <w:t>ая  сбор, запись, систематизацию, накопление,</w:t>
      </w:r>
      <w:bookmarkStart w:id="57" w:name="p184"/>
      <w:bookmarkEnd w:id="57"/>
      <w:r>
        <w:rPr>
          <w:rFonts w:eastAsia="Liberation Mono" w:cs="Liberation Mono"/>
        </w:rPr>
        <w:t xml:space="preserve"> хранение, уточнение (обновление, изменение), извлечение, использование,</w:t>
      </w:r>
      <w:bookmarkStart w:id="58" w:name="p185"/>
      <w:bookmarkEnd w:id="58"/>
      <w:r>
        <w:rPr>
          <w:rFonts w:eastAsia="Liberation Mono" w:cs="Liberation Mono"/>
        </w:rPr>
        <w:t xml:space="preserve"> передачу (распространение, предоставление, доступ), обезличивание,</w:t>
      </w:r>
      <w:bookmarkStart w:id="59" w:name="p186"/>
      <w:bookmarkEnd w:id="59"/>
      <w:r>
        <w:rPr>
          <w:rFonts w:eastAsia="Liberation Mono" w:cs="Liberation Mono"/>
        </w:rPr>
        <w:t xml:space="preserve"> блокирование, удаление, уничтожение) персональных данных</w:t>
      </w:r>
      <w:proofErr w:type="gramEnd"/>
      <w:r>
        <w:rPr>
          <w:rFonts w:eastAsia="Liberation Mono" w:cs="Liberation Mono"/>
        </w:rPr>
        <w:t xml:space="preserve">, </w:t>
      </w:r>
      <w:proofErr w:type="gramStart"/>
      <w:r>
        <w:rPr>
          <w:rFonts w:eastAsia="Liberation Mono" w:cs="Liberation Mono"/>
        </w:rPr>
        <w:t>указанных в</w:t>
      </w:r>
      <w:bookmarkStart w:id="60" w:name="p187"/>
      <w:bookmarkEnd w:id="60"/>
      <w:r>
        <w:rPr>
          <w:rFonts w:eastAsia="Liberation Mono" w:cs="Liberation Mono"/>
        </w:rPr>
        <w:t xml:space="preserve"> н</w:t>
      </w:r>
      <w:r>
        <w:rPr>
          <w:rFonts w:eastAsia="Liberation Mono" w:cs="Liberation Mono"/>
        </w:rPr>
        <w:t>астоящем предложении (заявке), а также на их передачу третьим лицам в</w:t>
      </w:r>
      <w:bookmarkStart w:id="61" w:name="p188"/>
      <w:bookmarkEnd w:id="61"/>
      <w:r>
        <w:rPr>
          <w:rFonts w:eastAsia="Liberation Mono" w:cs="Liberation Mono"/>
        </w:rPr>
        <w:t xml:space="preserve"> целях предоставления субсидии.</w:t>
      </w:r>
      <w:proofErr w:type="gramEnd"/>
      <w:r>
        <w:rPr>
          <w:rFonts w:eastAsia="Liberation Mono" w:cs="Liberation Mono"/>
        </w:rPr>
        <w:t xml:space="preserve"> Настоящее согласие на обработку персональных</w:t>
      </w:r>
      <w:bookmarkStart w:id="62" w:name="p189"/>
      <w:bookmarkEnd w:id="62"/>
      <w:r>
        <w:rPr>
          <w:rFonts w:eastAsia="Liberation Mono" w:cs="Liberation Mono"/>
        </w:rPr>
        <w:t xml:space="preserve"> данных действует со дня его подписания  до дня его отзыва в письменной</w:t>
      </w:r>
      <w:bookmarkStart w:id="63" w:name="p190"/>
      <w:bookmarkEnd w:id="63"/>
      <w:r>
        <w:rPr>
          <w:rFonts w:eastAsia="Liberation Mono" w:cs="Liberation Mono"/>
        </w:rPr>
        <w:t xml:space="preserve"> форме.</w:t>
      </w:r>
    </w:p>
    <w:p w:rsidR="00792D72" w:rsidRDefault="001A010E">
      <w:pPr>
        <w:suppressAutoHyphens/>
        <w:ind w:firstLine="709"/>
        <w:jc w:val="both"/>
      </w:pPr>
      <w:r>
        <w:t>Гарантирую достоверность сведени</w:t>
      </w:r>
      <w:r>
        <w:t>й, содержащихся в настоящем предложении (заявке) и прилагаемых документах.</w:t>
      </w:r>
    </w:p>
    <w:p w:rsidR="00792D72" w:rsidRDefault="00792D72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sz w:val="22"/>
          <w:szCs w:val="22"/>
        </w:rPr>
      </w:pPr>
    </w:p>
    <w:tbl>
      <w:tblPr>
        <w:tblW w:w="9828" w:type="dxa"/>
        <w:tblLayout w:type="fixed"/>
        <w:tblLook w:val="04A0"/>
      </w:tblPr>
      <w:tblGrid>
        <w:gridCol w:w="4968"/>
        <w:gridCol w:w="1620"/>
        <w:gridCol w:w="236"/>
        <w:gridCol w:w="3004"/>
      </w:tblGrid>
      <w:tr w:rsidR="00792D72">
        <w:tc>
          <w:tcPr>
            <w:tcW w:w="4968" w:type="dxa"/>
            <w:shd w:val="clear" w:color="auto" w:fill="auto"/>
          </w:tcPr>
          <w:p w:rsidR="00792D72" w:rsidRDefault="001A010E">
            <w:pPr>
              <w:autoSpaceDE w:val="0"/>
              <w:autoSpaceDN w:val="0"/>
              <w:adjustRightInd w:val="0"/>
            </w:pPr>
            <w:r>
              <w:t xml:space="preserve">Гражданин, ведущий </w:t>
            </w:r>
            <w:proofErr w:type="gramStart"/>
            <w:r>
              <w:t>личное</w:t>
            </w:r>
            <w:proofErr w:type="gramEnd"/>
          </w:p>
          <w:p w:rsidR="00792D72" w:rsidRDefault="001A010E">
            <w:pPr>
              <w:autoSpaceDE w:val="0"/>
              <w:autoSpaceDN w:val="0"/>
              <w:adjustRightInd w:val="0"/>
            </w:pPr>
            <w:r>
              <w:t>подсобное хозяйство**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792D72" w:rsidRDefault="00792D72">
            <w:pPr>
              <w:autoSpaceDE w:val="0"/>
              <w:autoSpaceDN w:val="0"/>
              <w:adjustRightInd w:val="0"/>
            </w:pPr>
          </w:p>
        </w:tc>
        <w:tc>
          <w:tcPr>
            <w:tcW w:w="236" w:type="dxa"/>
            <w:shd w:val="clear" w:color="auto" w:fill="auto"/>
          </w:tcPr>
          <w:p w:rsidR="00792D72" w:rsidRDefault="00792D72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</w:tcPr>
          <w:p w:rsidR="00792D72" w:rsidRDefault="00792D72">
            <w:pPr>
              <w:autoSpaceDE w:val="0"/>
              <w:autoSpaceDN w:val="0"/>
              <w:adjustRightInd w:val="0"/>
            </w:pPr>
          </w:p>
        </w:tc>
      </w:tr>
      <w:tr w:rsidR="00792D72">
        <w:tc>
          <w:tcPr>
            <w:tcW w:w="4968" w:type="dxa"/>
            <w:shd w:val="clear" w:color="auto" w:fill="auto"/>
          </w:tcPr>
          <w:p w:rsidR="00792D72" w:rsidRDefault="00792D7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792D72" w:rsidRDefault="001A01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792D72" w:rsidRDefault="00792D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auto"/>
          </w:tcPr>
          <w:p w:rsidR="00792D72" w:rsidRDefault="001A01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792D72" w:rsidRDefault="00792D72">
      <w:pPr>
        <w:autoSpaceDE w:val="0"/>
        <w:autoSpaceDN w:val="0"/>
        <w:adjustRightInd w:val="0"/>
        <w:rPr>
          <w:sz w:val="28"/>
          <w:szCs w:val="28"/>
        </w:rPr>
      </w:pPr>
    </w:p>
    <w:p w:rsidR="00792D72" w:rsidRDefault="001A010E">
      <w:pPr>
        <w:autoSpaceDE w:val="0"/>
        <w:autoSpaceDN w:val="0"/>
        <w:adjustRightInd w:val="0"/>
      </w:pPr>
      <w:r>
        <w:t>Регистрационный номер предложения (заявки) ________________________.</w:t>
      </w:r>
    </w:p>
    <w:p w:rsidR="00792D72" w:rsidRDefault="001A010E">
      <w:pPr>
        <w:autoSpaceDE w:val="0"/>
        <w:autoSpaceDN w:val="0"/>
        <w:adjustRightInd w:val="0"/>
      </w:pPr>
      <w:r>
        <w:t>Дата приема предложения</w:t>
      </w:r>
      <w:r>
        <w:t xml:space="preserve"> (заявки): «_____»_____________________ 20__ г.</w:t>
      </w:r>
    </w:p>
    <w:p w:rsidR="00792D72" w:rsidRDefault="001A010E">
      <w:pPr>
        <w:autoSpaceDE w:val="0"/>
        <w:autoSpaceDN w:val="0"/>
        <w:adjustRightInd w:val="0"/>
      </w:pPr>
      <w:r>
        <w:lastRenderedPageBreak/>
        <w:t>Подпись специалиста ____________________________________.</w:t>
      </w:r>
    </w:p>
    <w:p w:rsidR="00792D72" w:rsidRDefault="001A010E">
      <w:pPr>
        <w:autoSpaceDE w:val="0"/>
        <w:autoSpaceDN w:val="0"/>
        <w:adjustRightInd w:val="0"/>
        <w:rPr>
          <w:sz w:val="20"/>
          <w:szCs w:val="20"/>
        </w:rPr>
      </w:pPr>
      <w:r>
        <w:t xml:space="preserve">          </w:t>
      </w:r>
      <w:r>
        <w:rPr>
          <w:sz w:val="20"/>
          <w:szCs w:val="20"/>
        </w:rPr>
        <w:t>* Заполняется на первое число месяца подачи предложения (заявки).</w:t>
      </w:r>
    </w:p>
    <w:p w:rsidR="00792D72" w:rsidRDefault="001A010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** В случае подписания данного предложения (заявки) лицом в силу</w:t>
      </w:r>
      <w:r>
        <w:rPr>
          <w:sz w:val="20"/>
          <w:szCs w:val="20"/>
        </w:rPr>
        <w:t xml:space="preserve"> полномочия, основанного на доверенности, указываются её реквизиты.</w:t>
      </w:r>
    </w:p>
    <w:p w:rsidR="00792D72" w:rsidRDefault="00792D72">
      <w:pPr>
        <w:autoSpaceDE w:val="0"/>
        <w:autoSpaceDN w:val="0"/>
        <w:adjustRightInd w:val="0"/>
        <w:ind w:left="1065"/>
        <w:rPr>
          <w:sz w:val="20"/>
          <w:szCs w:val="20"/>
        </w:rPr>
      </w:pPr>
    </w:p>
    <w:tbl>
      <w:tblPr>
        <w:tblStyle w:val="af1"/>
        <w:tblW w:w="0" w:type="auto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2"/>
        <w:gridCol w:w="4593"/>
      </w:tblGrid>
      <w:tr w:rsidR="00792D72">
        <w:tc>
          <w:tcPr>
            <w:tcW w:w="4602" w:type="dxa"/>
          </w:tcPr>
          <w:p w:rsidR="00792D72" w:rsidRDefault="00792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93" w:type="dxa"/>
          </w:tcPr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Приложение № 2 </w:t>
            </w:r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к Порядку предоставления </w:t>
            </w:r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субсидий гражданам, ведущим </w:t>
            </w:r>
            <w:proofErr w:type="gramStart"/>
            <w:r>
              <w:rPr>
                <w:bCs/>
              </w:rPr>
              <w:t>личное</w:t>
            </w:r>
            <w:proofErr w:type="gramEnd"/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подсобное хозяйство на возмещение</w:t>
            </w:r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части затрат по производству молока</w:t>
            </w:r>
          </w:p>
          <w:p w:rsidR="00792D72" w:rsidRDefault="00792D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92D72" w:rsidRDefault="00792D72">
      <w:pPr>
        <w:autoSpaceDE w:val="0"/>
        <w:autoSpaceDN w:val="0"/>
        <w:adjustRightInd w:val="0"/>
        <w:ind w:left="1065"/>
        <w:rPr>
          <w:sz w:val="20"/>
          <w:szCs w:val="20"/>
        </w:rPr>
      </w:pPr>
    </w:p>
    <w:p w:rsidR="00792D72" w:rsidRDefault="001A010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792D72" w:rsidRDefault="001A010E">
      <w:pPr>
        <w:widowControl w:val="0"/>
        <w:autoSpaceDE w:val="0"/>
        <w:autoSpaceDN w:val="0"/>
        <w:adjustRightInd w:val="0"/>
        <w:jc w:val="center"/>
        <w:outlineLvl w:val="0"/>
      </w:pPr>
      <w:r>
        <w:t>Соглашение №____</w:t>
      </w:r>
    </w:p>
    <w:p w:rsidR="00792D72" w:rsidRDefault="001A010E">
      <w:r>
        <w:t xml:space="preserve">                                                                         </w:t>
      </w:r>
      <w:r>
        <w:tab/>
      </w:r>
      <w:r>
        <w:tab/>
        <w:t xml:space="preserve">                </w:t>
      </w:r>
    </w:p>
    <w:p w:rsidR="00792D72" w:rsidRDefault="001A010E">
      <w:pPr>
        <w:ind w:left="4248"/>
      </w:pPr>
      <w:r>
        <w:t xml:space="preserve">                     «____» ____________ 20___ г.  </w:t>
      </w:r>
    </w:p>
    <w:p w:rsidR="00792D72" w:rsidRDefault="00792D72">
      <w:pPr>
        <w:jc w:val="both"/>
      </w:pPr>
    </w:p>
    <w:p w:rsidR="00792D72" w:rsidRDefault="001A010E">
      <w:pPr>
        <w:jc w:val="both"/>
      </w:pPr>
      <w:r>
        <w:t xml:space="preserve">       Админи</w:t>
      </w:r>
      <w:r>
        <w:t xml:space="preserve">страция </w:t>
      </w:r>
      <w:r>
        <w:rPr>
          <w:spacing w:val="2"/>
          <w:shd w:val="clear" w:color="auto" w:fill="FFFFFF"/>
        </w:rPr>
        <w:t xml:space="preserve"> Звездинского сельского поселения </w:t>
      </w:r>
      <w:r>
        <w:t>Москаленского муниципального района Омской области, именуемая в дальнейшем «Администрация», в лице главы_________</w:t>
      </w:r>
      <w:r>
        <w:t>____________</w:t>
      </w:r>
      <w:r>
        <w:t>______, действующего на основании Устава с одной стороны,  и _______________________, име</w:t>
      </w:r>
      <w:r>
        <w:t>нуемое (ый) в дальнейшем «Заготовитель», в лице ________</w:t>
      </w:r>
      <w:r>
        <w:t>____________</w:t>
      </w:r>
      <w:r>
        <w:t>________, действующего на основании ___________________, с другой стороны, совместно именуемые «стороны» заключили настоящее соглашение о нижеследующем:</w:t>
      </w:r>
    </w:p>
    <w:p w:rsidR="00792D72" w:rsidRDefault="00792D72">
      <w:pPr>
        <w:ind w:firstLine="540"/>
        <w:jc w:val="both"/>
      </w:pPr>
    </w:p>
    <w:p w:rsidR="00792D72" w:rsidRDefault="001A010E">
      <w:pPr>
        <w:jc w:val="center"/>
      </w:pPr>
      <w:r>
        <w:t xml:space="preserve">1.  ПРЕДМЕТ ДОГОВОРА </w:t>
      </w:r>
    </w:p>
    <w:p w:rsidR="00792D72" w:rsidRDefault="001A010E">
      <w:pPr>
        <w:autoSpaceDE w:val="0"/>
        <w:autoSpaceDN w:val="0"/>
        <w:adjustRightInd w:val="0"/>
        <w:jc w:val="both"/>
      </w:pPr>
      <w:r>
        <w:t xml:space="preserve">       1.1. </w:t>
      </w:r>
      <w:proofErr w:type="gramStart"/>
      <w:r>
        <w:t xml:space="preserve">Предметом настоящего соглашения является осуществление совместных действий по организации закупок излишков молока у граждан, ведущих личное подсобное хозяйство (далее –  ЛПХ), реализации его перерабатывающим предприятиям в соответствии  с пунктом 3 статьи </w:t>
      </w:r>
      <w:r>
        <w:t xml:space="preserve">78 Бюджетного кодекса Российской Федерации, муниципальной программой </w:t>
      </w:r>
      <w:r>
        <w:rPr>
          <w:spacing w:val="2"/>
          <w:shd w:val="clear" w:color="auto" w:fill="FFFFFF"/>
        </w:rPr>
        <w:t xml:space="preserve">Звездинского сельского поселения </w:t>
      </w:r>
      <w:r>
        <w:t xml:space="preserve">Москаленского муниципального района Омской области «_________________________________________________________», утвержденной постановлением главы  </w:t>
      </w:r>
      <w:r>
        <w:rPr>
          <w:spacing w:val="2"/>
          <w:shd w:val="clear" w:color="auto" w:fill="FFFFFF"/>
        </w:rPr>
        <w:t xml:space="preserve"> Звезди</w:t>
      </w:r>
      <w:r>
        <w:rPr>
          <w:spacing w:val="2"/>
          <w:shd w:val="clear" w:color="auto" w:fill="FFFFFF"/>
        </w:rPr>
        <w:t xml:space="preserve">нского сельского поселения </w:t>
      </w:r>
      <w:r>
        <w:t>Москаленского муниципального района Омской области от «___» _____________ 20__ года № ___.</w:t>
      </w:r>
      <w:proofErr w:type="gramEnd"/>
    </w:p>
    <w:p w:rsidR="00792D72" w:rsidRDefault="00792D72">
      <w:pPr>
        <w:jc w:val="both"/>
      </w:pPr>
    </w:p>
    <w:p w:rsidR="00792D72" w:rsidRDefault="001A010E">
      <w:pPr>
        <w:tabs>
          <w:tab w:val="left" w:pos="540"/>
        </w:tabs>
        <w:jc w:val="center"/>
      </w:pPr>
      <w:r>
        <w:t>2. ОБЯЗАННОСТИ СТОРОН</w:t>
      </w:r>
    </w:p>
    <w:p w:rsidR="00792D72" w:rsidRDefault="001A010E">
      <w:pPr>
        <w:tabs>
          <w:tab w:val="left" w:pos="0"/>
          <w:tab w:val="left" w:pos="720"/>
        </w:tabs>
      </w:pPr>
      <w:r>
        <w:t xml:space="preserve">       2.1. Администрация:</w:t>
      </w:r>
    </w:p>
    <w:p w:rsidR="00792D72" w:rsidRDefault="001A010E">
      <w:pPr>
        <w:tabs>
          <w:tab w:val="left" w:pos="0"/>
        </w:tabs>
        <w:jc w:val="both"/>
      </w:pPr>
      <w:r>
        <w:t xml:space="preserve">       2.1.1. Обеспечивает общую координацию работы, оказывает консультационную и организационную поддержку Заготовителю по закупке излишков молока у населения на территории </w:t>
      </w:r>
      <w:r>
        <w:rPr>
          <w:spacing w:val="2"/>
          <w:shd w:val="clear" w:color="auto" w:fill="FFFFFF"/>
        </w:rPr>
        <w:t xml:space="preserve"> Звездинского сельского поселения Москаленского муниципального района Омской облас</w:t>
      </w:r>
      <w:r>
        <w:rPr>
          <w:spacing w:val="2"/>
          <w:shd w:val="clear" w:color="auto" w:fill="FFFFFF"/>
        </w:rPr>
        <w:t>ти</w:t>
      </w:r>
      <w:r>
        <w:t>.</w:t>
      </w:r>
    </w:p>
    <w:p w:rsidR="00792D72" w:rsidRDefault="001A010E">
      <w:pPr>
        <w:tabs>
          <w:tab w:val="left" w:pos="0"/>
        </w:tabs>
        <w:jc w:val="both"/>
      </w:pPr>
      <w:r>
        <w:t xml:space="preserve">       2.1.2. Предусматривает необходимые суммы субсидий на возмещение части затрат гражданам, ведущим ЛПХ по производству молока, в  бюджетной росписи Администрации (за счет иных межбюджетных трансфертов, поступающих из бюджета Москаленского муниципал</w:t>
      </w:r>
      <w:r>
        <w:t>ьного района).</w:t>
      </w:r>
    </w:p>
    <w:p w:rsidR="00792D72" w:rsidRDefault="001A010E">
      <w:pPr>
        <w:tabs>
          <w:tab w:val="left" w:pos="720"/>
        </w:tabs>
        <w:jc w:val="both"/>
      </w:pPr>
      <w:r>
        <w:t xml:space="preserve">       2.2. Заготовитель:</w:t>
      </w:r>
    </w:p>
    <w:p w:rsidR="00792D72" w:rsidRDefault="001A010E">
      <w:pPr>
        <w:jc w:val="both"/>
      </w:pPr>
      <w:r>
        <w:t xml:space="preserve">       2.2.1. Обеспечивает заключение договоров с гражданами, ведущими ЛПХ на закупку произведенного у них молока и (или) договоров с перерабатывающими предприятиями о поставках этого молока для дальнейшей переработ</w:t>
      </w:r>
      <w:r>
        <w:t>ки.</w:t>
      </w:r>
    </w:p>
    <w:p w:rsidR="00792D72" w:rsidRDefault="001A010E">
      <w:pPr>
        <w:jc w:val="both"/>
      </w:pPr>
      <w:r>
        <w:t xml:space="preserve">       2.2.2. В соответствии с заключенными договорами обеспечивает сбор молока у граждан, ведущих ЛПХ </w:t>
      </w:r>
      <w:r>
        <w:rPr>
          <w:spacing w:val="2"/>
          <w:shd w:val="clear" w:color="auto" w:fill="FFFFFF"/>
        </w:rPr>
        <w:t xml:space="preserve"> Звездинского сельского поселения</w:t>
      </w:r>
      <w:r>
        <w:t xml:space="preserve">  Москаленского муниципального района Омской области, его первичную обработку, хранение и транспортировку на перераб</w:t>
      </w:r>
      <w:r>
        <w:t>отку.</w:t>
      </w:r>
    </w:p>
    <w:p w:rsidR="00792D72" w:rsidRDefault="001A010E">
      <w:pPr>
        <w:jc w:val="both"/>
      </w:pPr>
      <w:r>
        <w:lastRenderedPageBreak/>
        <w:t xml:space="preserve">       2.2.3. Организует ведение учета закупаемого у граждан, ведущих ЛПХ молока. </w:t>
      </w:r>
    </w:p>
    <w:p w:rsidR="00792D72" w:rsidRDefault="001A010E">
      <w:pPr>
        <w:jc w:val="both"/>
      </w:pPr>
      <w:r>
        <w:t xml:space="preserve">       2.2.4. Не позднее 2 числа месяца, следующего за отчетным, предоставляет Администрации ведомости закупки молока у граждан, ведущих ЛПХ, а также документы, определенные порядком предоставления субсидий.</w:t>
      </w:r>
    </w:p>
    <w:p w:rsidR="00792D72" w:rsidRDefault="001A010E">
      <w:pPr>
        <w:jc w:val="both"/>
      </w:pPr>
      <w:r>
        <w:t xml:space="preserve">       2.2.5. Обеспечивает предоставление контро</w:t>
      </w:r>
      <w:r>
        <w:t>лирующим органам для проверки первичных документов, связанных с предоставлением субсидий.</w:t>
      </w:r>
    </w:p>
    <w:p w:rsidR="00792D72" w:rsidRDefault="00792D72">
      <w:pPr>
        <w:spacing w:after="120"/>
        <w:ind w:left="283" w:firstLine="720"/>
        <w:jc w:val="both"/>
      </w:pPr>
    </w:p>
    <w:p w:rsidR="00792D72" w:rsidRDefault="001A010E">
      <w:pPr>
        <w:numPr>
          <w:ilvl w:val="12"/>
          <w:numId w:val="0"/>
        </w:numPr>
        <w:spacing w:after="120"/>
        <w:jc w:val="center"/>
      </w:pPr>
      <w:r>
        <w:t>3. ОТВЕТСТВЕННОСТЬ СТОРОН</w:t>
      </w:r>
    </w:p>
    <w:p w:rsidR="00792D72" w:rsidRDefault="001A010E">
      <w:pPr>
        <w:numPr>
          <w:ilvl w:val="12"/>
          <w:numId w:val="0"/>
        </w:numPr>
        <w:jc w:val="both"/>
      </w:pPr>
      <w:r>
        <w:t xml:space="preserve">       3.1.Стороны несут ответственность за исполнение настоящего соглашения в порядке, установленном законодательством Российской Федераци</w:t>
      </w:r>
      <w:r>
        <w:t xml:space="preserve">и и Омской области. </w:t>
      </w:r>
    </w:p>
    <w:p w:rsidR="00792D72" w:rsidRDefault="00792D72">
      <w:pPr>
        <w:numPr>
          <w:ilvl w:val="12"/>
          <w:numId w:val="0"/>
        </w:numPr>
        <w:spacing w:after="120"/>
        <w:ind w:firstLine="720"/>
        <w:jc w:val="both"/>
      </w:pPr>
    </w:p>
    <w:p w:rsidR="00792D72" w:rsidRDefault="001A010E">
      <w:pPr>
        <w:numPr>
          <w:ilvl w:val="12"/>
          <w:numId w:val="0"/>
        </w:numPr>
        <w:jc w:val="center"/>
      </w:pPr>
      <w:r>
        <w:t>4. СРОК ДЕЙСТВИЯ СОГЛАШЕНИЯ, ПОРЯДОК ИЗМЕНЕНИЯ И ДОПОЛНЕНИЯ СОГЛАШЕНИЯ</w:t>
      </w:r>
    </w:p>
    <w:p w:rsidR="00792D72" w:rsidRDefault="001A010E">
      <w:pPr>
        <w:numPr>
          <w:ilvl w:val="12"/>
          <w:numId w:val="0"/>
        </w:numPr>
        <w:jc w:val="both"/>
      </w:pPr>
      <w:r>
        <w:t xml:space="preserve">       4.1. Настоящее соглашение вступает в силу с момента его подписания сторонами и действует до 31 декабря 20__ года. </w:t>
      </w:r>
    </w:p>
    <w:p w:rsidR="00792D72" w:rsidRDefault="001A010E">
      <w:pPr>
        <w:numPr>
          <w:ilvl w:val="12"/>
          <w:numId w:val="0"/>
        </w:numPr>
        <w:jc w:val="both"/>
      </w:pPr>
      <w:r>
        <w:t xml:space="preserve">       4.2. Изменения и дополнения услови</w:t>
      </w:r>
      <w:r>
        <w:t>й Соглашения, его расторжение допускаются только по соглашению сторон и оформляются в письменной форме.</w:t>
      </w:r>
    </w:p>
    <w:p w:rsidR="00792D72" w:rsidRDefault="001A010E">
      <w:pPr>
        <w:numPr>
          <w:ilvl w:val="12"/>
          <w:numId w:val="0"/>
        </w:numPr>
        <w:jc w:val="both"/>
      </w:pPr>
      <w:r>
        <w:t xml:space="preserve">       4.3. Соглашение составлено в двух экземплярах, имеющих одинаковую юридическую силу по одному для каждой из Сторон.</w:t>
      </w:r>
    </w:p>
    <w:p w:rsidR="00792D72" w:rsidRDefault="00792D72">
      <w:pPr>
        <w:ind w:left="360"/>
        <w:jc w:val="center"/>
      </w:pPr>
    </w:p>
    <w:p w:rsidR="00792D72" w:rsidRDefault="001A010E">
      <w:pPr>
        <w:ind w:left="360"/>
        <w:jc w:val="center"/>
      </w:pPr>
      <w:r>
        <w:t>5. ПРОЧИЕ УСЛОВИЯ</w:t>
      </w:r>
    </w:p>
    <w:p w:rsidR="00792D72" w:rsidRDefault="001A010E">
      <w:pPr>
        <w:numPr>
          <w:ilvl w:val="12"/>
          <w:numId w:val="0"/>
        </w:numPr>
        <w:jc w:val="both"/>
      </w:pPr>
      <w:r>
        <w:t xml:space="preserve">       5.1. Период, за который принимаются к субсидированию объемы произведенного молока гражданами, ведущими ЛПХ, начинается с 1 декабря предшествующего года.</w:t>
      </w:r>
    </w:p>
    <w:p w:rsidR="00792D72" w:rsidRDefault="00792D72">
      <w:pPr>
        <w:numPr>
          <w:ilvl w:val="12"/>
          <w:numId w:val="0"/>
        </w:numPr>
        <w:ind w:firstLine="360"/>
        <w:jc w:val="both"/>
      </w:pPr>
    </w:p>
    <w:p w:rsidR="00792D72" w:rsidRDefault="001A010E">
      <w:pPr>
        <w:keepNext/>
        <w:tabs>
          <w:tab w:val="left" w:pos="360"/>
        </w:tabs>
        <w:ind w:left="360" w:hanging="360"/>
        <w:jc w:val="center"/>
        <w:outlineLvl w:val="2"/>
      </w:pPr>
      <w:r>
        <w:t xml:space="preserve">6. АДРЕСА, БАНКОВСКИЕ РЕКВИЗИТЫ </w:t>
      </w:r>
    </w:p>
    <w:p w:rsidR="00792D72" w:rsidRDefault="001A010E">
      <w:pPr>
        <w:keepNext/>
        <w:tabs>
          <w:tab w:val="left" w:pos="360"/>
        </w:tabs>
        <w:ind w:left="360" w:hanging="360"/>
        <w:jc w:val="center"/>
        <w:outlineLvl w:val="2"/>
      </w:pPr>
      <w:r>
        <w:t>И ПОДПИСИ СТОРОН</w:t>
      </w:r>
    </w:p>
    <w:p w:rsidR="00792D72" w:rsidRDefault="001A010E">
      <w:pPr>
        <w:ind w:left="540" w:firstLineChars="200" w:firstLine="480"/>
        <w:jc w:val="both"/>
      </w:pPr>
      <w:r>
        <w:t xml:space="preserve">Заготовитель                                 </w:t>
      </w:r>
      <w:r>
        <w:tab/>
      </w:r>
      <w:r>
        <w:t xml:space="preserve">   </w:t>
      </w:r>
      <w:r>
        <w:tab/>
      </w:r>
      <w:r>
        <w:t xml:space="preserve">          </w:t>
      </w:r>
      <w:r>
        <w:t>Администрация</w:t>
      </w:r>
    </w:p>
    <w:p w:rsidR="00792D72" w:rsidRDefault="001A010E">
      <w:pPr>
        <w:ind w:left="540"/>
        <w:jc w:val="both"/>
      </w:pPr>
      <w:r>
        <w:t xml:space="preserve">_______________________                          </w:t>
      </w:r>
      <w:r>
        <w:t xml:space="preserve">        </w:t>
      </w:r>
      <w:r>
        <w:t>_______________________</w:t>
      </w:r>
    </w:p>
    <w:p w:rsidR="00792D72" w:rsidRDefault="001A010E">
      <w:pPr>
        <w:jc w:val="both"/>
      </w:pPr>
      <w:r>
        <w:t xml:space="preserve">        _______________________                         </w:t>
      </w:r>
      <w:r>
        <w:t xml:space="preserve">         </w:t>
      </w:r>
      <w:r>
        <w:t xml:space="preserve"> _______________________</w:t>
      </w: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tbl>
      <w:tblPr>
        <w:tblStyle w:val="af1"/>
        <w:tblW w:w="0" w:type="auto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7"/>
        <w:gridCol w:w="4578"/>
      </w:tblGrid>
      <w:tr w:rsidR="00792D72">
        <w:tc>
          <w:tcPr>
            <w:tcW w:w="4647" w:type="dxa"/>
          </w:tcPr>
          <w:p w:rsidR="00792D72" w:rsidRDefault="00792D72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578" w:type="dxa"/>
          </w:tcPr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Приложение № 3</w:t>
            </w:r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к Порядку предоставления </w:t>
            </w:r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субсидий гражданам, ведущим </w:t>
            </w:r>
            <w:proofErr w:type="gramStart"/>
            <w:r>
              <w:rPr>
                <w:bCs/>
              </w:rPr>
              <w:t>личное</w:t>
            </w:r>
            <w:proofErr w:type="gramEnd"/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подсобное хозяйство на возмещение</w:t>
            </w:r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</w:rPr>
              <w:t>части затрат по производству молока</w:t>
            </w:r>
          </w:p>
        </w:tc>
      </w:tr>
    </w:tbl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1A010E">
      <w:pPr>
        <w:widowControl w:val="0"/>
        <w:autoSpaceDE w:val="0"/>
        <w:autoSpaceDN w:val="0"/>
        <w:adjustRightInd w:val="0"/>
        <w:jc w:val="center"/>
        <w:outlineLvl w:val="0"/>
      </w:pPr>
      <w:r>
        <w:t>Договор</w:t>
      </w:r>
    </w:p>
    <w:p w:rsidR="00792D72" w:rsidRDefault="001A010E">
      <w:pPr>
        <w:widowControl w:val="0"/>
        <w:autoSpaceDE w:val="0"/>
        <w:autoSpaceDN w:val="0"/>
        <w:adjustRightInd w:val="0"/>
        <w:jc w:val="center"/>
        <w:outlineLvl w:val="0"/>
      </w:pPr>
      <w:r>
        <w:t>закупа молока у граждан, ведущих личное подсобное хозяйство № ______</w:t>
      </w:r>
    </w:p>
    <w:p w:rsidR="00792D72" w:rsidRDefault="001A010E">
      <w:pPr>
        <w:widowControl w:val="0"/>
        <w:autoSpaceDE w:val="0"/>
        <w:autoSpaceDN w:val="0"/>
        <w:adjustRightInd w:val="0"/>
        <w:jc w:val="center"/>
        <w:outlineLvl w:val="0"/>
      </w:pPr>
      <w:r>
        <w:t xml:space="preserve"> </w:t>
      </w:r>
    </w:p>
    <w:p w:rsidR="00792D72" w:rsidRDefault="001A01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«____» ____________ 20_</w:t>
      </w:r>
      <w:r>
        <w:t>__ г.</w:t>
      </w:r>
    </w:p>
    <w:p w:rsidR="00792D72" w:rsidRDefault="001A010E">
      <w:r>
        <w:t xml:space="preserve">  </w:t>
      </w:r>
    </w:p>
    <w:p w:rsidR="00792D72" w:rsidRDefault="001A010E">
      <w:pPr>
        <w:jc w:val="both"/>
      </w:pPr>
      <w:r>
        <w:t>_______________________________________</w:t>
      </w:r>
      <w:r>
        <w:t>_______________________</w:t>
      </w:r>
      <w:r>
        <w:t>_____, именуемый в дальнейшем «Заготовитель», действующий на основании</w:t>
      </w:r>
      <w:r>
        <w:t xml:space="preserve"> _________________________</w:t>
      </w:r>
      <w:r>
        <w:t xml:space="preserve"> _______________________________________</w:t>
      </w:r>
      <w:r>
        <w:t>_________________</w:t>
      </w:r>
      <w:r>
        <w:t>__, с одной стороны, и  ________</w:t>
      </w:r>
      <w:r>
        <w:t>_________________________________________</w:t>
      </w:r>
      <w:r>
        <w:t>______________________</w:t>
      </w:r>
      <w:r>
        <w:t>______</w:t>
      </w:r>
      <w:proofErr w:type="gramStart"/>
      <w:r>
        <w:t xml:space="preserve"> ,</w:t>
      </w:r>
      <w:proofErr w:type="gramEnd"/>
      <w:r>
        <w:t xml:space="preserve"> именуемый в дальнейшем «Гражданин», с другой стороны, вместе именуемые «Стороны», заключили настоящий договор о нижеследующем.</w:t>
      </w:r>
    </w:p>
    <w:p w:rsidR="00792D72" w:rsidRDefault="001A010E">
      <w:pPr>
        <w:ind w:firstLine="720"/>
      </w:pPr>
      <w:r>
        <w:t xml:space="preserve">                                           </w:t>
      </w:r>
    </w:p>
    <w:p w:rsidR="00792D72" w:rsidRDefault="001A010E">
      <w:pPr>
        <w:ind w:firstLine="720"/>
        <w:jc w:val="center"/>
      </w:pPr>
      <w:r>
        <w:t xml:space="preserve">1. Предмет </w:t>
      </w:r>
      <w:r>
        <w:t>Договора</w:t>
      </w:r>
    </w:p>
    <w:p w:rsidR="00792D72" w:rsidRDefault="00792D72">
      <w:pPr>
        <w:ind w:left="360" w:firstLine="360"/>
      </w:pPr>
    </w:p>
    <w:p w:rsidR="00792D72" w:rsidRDefault="001A010E">
      <w:pPr>
        <w:jc w:val="both"/>
      </w:pPr>
      <w:r>
        <w:t xml:space="preserve">       1.1. В соответствии с условиями настоящего договора Заготовитель закупает у гражданина, ведущего личное подсобное хозяйство, излишки молока коровьего, с целью их последующей сдачи на молокоперерабатывающее предприятие.</w:t>
      </w:r>
    </w:p>
    <w:p w:rsidR="00792D72" w:rsidRDefault="00792D72">
      <w:pPr>
        <w:ind w:firstLine="720"/>
        <w:jc w:val="both"/>
      </w:pPr>
    </w:p>
    <w:p w:rsidR="00792D72" w:rsidRDefault="001A010E">
      <w:pPr>
        <w:jc w:val="center"/>
      </w:pPr>
      <w:r>
        <w:t>2. Права и обязанно</w:t>
      </w:r>
      <w:r>
        <w:t>сти Сторон</w:t>
      </w:r>
    </w:p>
    <w:p w:rsidR="00792D72" w:rsidRDefault="00792D72">
      <w:pPr>
        <w:jc w:val="both"/>
      </w:pPr>
    </w:p>
    <w:p w:rsidR="00792D72" w:rsidRDefault="001A010E">
      <w:pPr>
        <w:jc w:val="both"/>
      </w:pPr>
      <w:r>
        <w:t xml:space="preserve">       2.1 Гражданин обязан:</w:t>
      </w:r>
    </w:p>
    <w:p w:rsidR="00792D72" w:rsidRDefault="001A010E">
      <w:pPr>
        <w:jc w:val="both"/>
      </w:pPr>
      <w:r>
        <w:t xml:space="preserve">       2.1.1. Сдавать Заготовителю излишки молока коровьего, произведенного в личном подсобном хозяйстве. </w:t>
      </w:r>
    </w:p>
    <w:p w:rsidR="00792D72" w:rsidRDefault="001A010E">
      <w:pPr>
        <w:jc w:val="both"/>
      </w:pPr>
      <w:r>
        <w:t xml:space="preserve">       2.1.2. Обеспечить соответствие качества молока требованиям Федерального закона «Технический регламент</w:t>
      </w:r>
      <w:r>
        <w:t xml:space="preserve"> на молоко и молочную продукцию». </w:t>
      </w:r>
    </w:p>
    <w:p w:rsidR="00792D72" w:rsidRDefault="001A010E">
      <w:pPr>
        <w:jc w:val="both"/>
      </w:pPr>
      <w:r>
        <w:t xml:space="preserve">       2.1.3. Обеспечить ветеринарное освидетельствование государственной ветеринарной службой всего поголовья коров в личном подсобном хозяйстве.  </w:t>
      </w:r>
    </w:p>
    <w:p w:rsidR="00792D72" w:rsidRDefault="001A010E">
      <w:pPr>
        <w:jc w:val="both"/>
      </w:pPr>
      <w:r>
        <w:t xml:space="preserve">       2.1.4. Вести книгу учета сдачи молока и предъявлять ее по требованию контролирующих органов.</w:t>
      </w:r>
    </w:p>
    <w:p w:rsidR="00792D72" w:rsidRDefault="001A010E">
      <w:pPr>
        <w:jc w:val="both"/>
      </w:pPr>
      <w:r>
        <w:t xml:space="preserve">       2.2. Гражданин вправе:</w:t>
      </w:r>
    </w:p>
    <w:p w:rsidR="00792D72" w:rsidRDefault="001A010E">
      <w:pPr>
        <w:spacing w:before="75" w:after="75"/>
        <w:jc w:val="both"/>
      </w:pPr>
      <w:r>
        <w:t xml:space="preserve">       2.2.1. Требовать от Закупщика приемки молока в сроки и в количестве, предусмотренные настоящим договором.</w:t>
      </w:r>
    </w:p>
    <w:p w:rsidR="00792D72" w:rsidRDefault="001A010E">
      <w:pPr>
        <w:spacing w:before="75" w:after="75"/>
        <w:jc w:val="both"/>
      </w:pPr>
      <w:r>
        <w:t xml:space="preserve">       2.2.2.</w:t>
      </w:r>
      <w:r>
        <w:t xml:space="preserve"> Требовать от Закупщика расчетов за сданное молоко в сроки и по цене в соответствии с положениями настоящего договора.</w:t>
      </w:r>
    </w:p>
    <w:p w:rsidR="00792D72" w:rsidRDefault="001A010E">
      <w:pPr>
        <w:jc w:val="both"/>
      </w:pPr>
      <w:r>
        <w:t xml:space="preserve">       2.2.3. В одностороннем порядке отказаться от исполнения обязанностей по продаже излишков молока коровьего в случае нарушения Загот</w:t>
      </w:r>
      <w:r>
        <w:t>овителем условий настоящего договора.</w:t>
      </w:r>
    </w:p>
    <w:p w:rsidR="00792D72" w:rsidRDefault="001A010E">
      <w:pPr>
        <w:jc w:val="both"/>
      </w:pPr>
      <w:r>
        <w:t xml:space="preserve">       2.2.4. В одностороннем порядке отказаться от исполнения настоящего договора по истечении месячного срока действия ценового соглашения, в случае несогласия с предлагаемой закупочной ценой  на следующий месяц. </w:t>
      </w:r>
    </w:p>
    <w:p w:rsidR="00792D72" w:rsidRDefault="001A010E">
      <w:pPr>
        <w:jc w:val="both"/>
      </w:pPr>
      <w:r>
        <w:t xml:space="preserve">  </w:t>
      </w:r>
      <w:r>
        <w:t xml:space="preserve">     2.3. Заготовитель обязан:</w:t>
      </w:r>
    </w:p>
    <w:p w:rsidR="00792D72" w:rsidRDefault="001A010E">
      <w:pPr>
        <w:jc w:val="both"/>
      </w:pPr>
      <w:r>
        <w:lastRenderedPageBreak/>
        <w:t xml:space="preserve">       2.3.1. Закупать молоко у Гражданина в сроки, в количестве и по цене, предусмотренные условиями настоящего договора.</w:t>
      </w:r>
    </w:p>
    <w:p w:rsidR="00792D72" w:rsidRDefault="001A010E">
      <w:pPr>
        <w:jc w:val="both"/>
      </w:pPr>
      <w:r>
        <w:t xml:space="preserve">       2.3.2.Обеспечить ведение всей необходимой учетно-отчетной документации, предусмотренной Порядко</w:t>
      </w:r>
      <w:r>
        <w:t xml:space="preserve">м для получения субсидий Гражданином и своевременное представление ее в Администрацию </w:t>
      </w:r>
      <w:r>
        <w:rPr>
          <w:spacing w:val="2"/>
          <w:shd w:val="clear" w:color="auto" w:fill="FFFFFF"/>
        </w:rPr>
        <w:t>Звездинского сельского поселения</w:t>
      </w:r>
      <w:r>
        <w:t xml:space="preserve"> Москаленского муниципального района Омской области. </w:t>
      </w:r>
    </w:p>
    <w:p w:rsidR="00792D72" w:rsidRDefault="001A010E">
      <w:pPr>
        <w:jc w:val="both"/>
      </w:pPr>
      <w:r>
        <w:t xml:space="preserve">       2.4. Заготовитель вправе:</w:t>
      </w:r>
    </w:p>
    <w:p w:rsidR="00792D72" w:rsidRDefault="001A010E">
      <w:pPr>
        <w:jc w:val="both"/>
      </w:pPr>
      <w:r>
        <w:t xml:space="preserve">       2.4.1. Отказать Гражданину в закупке молока </w:t>
      </w:r>
      <w:r>
        <w:t>коровьего в случае:</w:t>
      </w:r>
    </w:p>
    <w:p w:rsidR="00792D72" w:rsidRDefault="001A010E">
      <w:pPr>
        <w:jc w:val="both"/>
      </w:pPr>
      <w:r>
        <w:t xml:space="preserve">       - несоответствия  качества молока, </w:t>
      </w:r>
      <w:proofErr w:type="gramStart"/>
      <w:r>
        <w:t>требованиям</w:t>
      </w:r>
      <w:proofErr w:type="gramEnd"/>
      <w:r>
        <w:t xml:space="preserve"> установленным Федеральным законом «Технический регламент на молоко и молочную продукцию». </w:t>
      </w:r>
    </w:p>
    <w:p w:rsidR="00792D72" w:rsidRDefault="001A010E">
      <w:pPr>
        <w:jc w:val="both"/>
      </w:pPr>
      <w:r>
        <w:t xml:space="preserve">       Качество молока коровьего определяется по результатам контрольных измерений, а также наличием (отсутствием) негативных органолептических признаков в конкретной принимаемой партии молока.</w:t>
      </w:r>
    </w:p>
    <w:p w:rsidR="00792D72" w:rsidRDefault="001A010E">
      <w:pPr>
        <w:jc w:val="both"/>
      </w:pPr>
      <w:r>
        <w:t xml:space="preserve">       - ветеринарное освидетельствование государственной вете</w:t>
      </w:r>
      <w:r>
        <w:t xml:space="preserve">ринарной службой не всего поголовья коров в личном подсобном хозяйстве.  </w:t>
      </w:r>
    </w:p>
    <w:p w:rsidR="00792D72" w:rsidRDefault="00792D72">
      <w:pPr>
        <w:ind w:firstLine="720"/>
        <w:jc w:val="both"/>
      </w:pPr>
    </w:p>
    <w:p w:rsidR="00792D72" w:rsidRDefault="001A010E">
      <w:pPr>
        <w:ind w:firstLine="720"/>
        <w:jc w:val="center"/>
      </w:pPr>
      <w:r>
        <w:t>3. Порядок расчетов</w:t>
      </w:r>
    </w:p>
    <w:p w:rsidR="00792D72" w:rsidRDefault="00792D72">
      <w:pPr>
        <w:ind w:firstLine="720"/>
        <w:jc w:val="center"/>
      </w:pPr>
    </w:p>
    <w:p w:rsidR="00792D72" w:rsidRDefault="001A010E">
      <w:pPr>
        <w:ind w:firstLine="720"/>
        <w:jc w:val="both"/>
      </w:pPr>
      <w:r>
        <w:t>3.1. Цена закупа одного литра молока устанавливается сторонами, что оформляется дополнительными соглашениями к Договору.</w:t>
      </w:r>
    </w:p>
    <w:p w:rsidR="00792D72" w:rsidRDefault="001A010E">
      <w:pPr>
        <w:ind w:firstLine="720"/>
        <w:jc w:val="both"/>
      </w:pPr>
      <w:r>
        <w:t>Размер сумм субсидии из бюджета в расче</w:t>
      </w:r>
      <w:r>
        <w:t xml:space="preserve">тах цены не учитывается. </w:t>
      </w:r>
    </w:p>
    <w:p w:rsidR="00792D72" w:rsidRDefault="001A010E">
      <w:pPr>
        <w:ind w:firstLine="720"/>
        <w:jc w:val="both"/>
      </w:pPr>
      <w:r>
        <w:t>3.2. Расчет за закупленное молоко осуществляется Заготовителем на основании ведомости не реже один  раз в месяц.</w:t>
      </w:r>
    </w:p>
    <w:p w:rsidR="00792D72" w:rsidRDefault="00792D72">
      <w:pPr>
        <w:ind w:firstLine="720"/>
        <w:jc w:val="both"/>
        <w:rPr>
          <w:b/>
        </w:rPr>
      </w:pPr>
    </w:p>
    <w:p w:rsidR="00792D72" w:rsidRDefault="001A010E">
      <w:pPr>
        <w:jc w:val="center"/>
      </w:pPr>
      <w:r>
        <w:t>4. Ответственность Сторон</w:t>
      </w:r>
    </w:p>
    <w:p w:rsidR="00792D72" w:rsidRDefault="00792D72">
      <w:pPr>
        <w:jc w:val="center"/>
      </w:pPr>
    </w:p>
    <w:p w:rsidR="00792D72" w:rsidRDefault="001A010E">
      <w:pPr>
        <w:ind w:firstLine="708"/>
        <w:jc w:val="both"/>
      </w:pPr>
      <w:r>
        <w:t>4.1. В случае неисполнения или не надлежащего исполнения своих обязательств по настоящему</w:t>
      </w:r>
      <w:r>
        <w:t xml:space="preserve"> Договору Стороны несут ответственность в соответствии с законодательством Российской Федерации.</w:t>
      </w:r>
    </w:p>
    <w:p w:rsidR="00792D72" w:rsidRDefault="001A010E">
      <w:pPr>
        <w:jc w:val="both"/>
      </w:pPr>
      <w:r>
        <w:t xml:space="preserve">         4.2. В случае задержки выплаты сумм возмещения </w:t>
      </w:r>
      <w:proofErr w:type="gramStart"/>
      <w:r>
        <w:t>гражданам, ведущим личное подсобное хозяйство по вине Заготовителя он обязан</w:t>
      </w:r>
      <w:proofErr w:type="gramEnd"/>
      <w:r>
        <w:t xml:space="preserve"> выплачивать штраф Граждани</w:t>
      </w:r>
      <w:r>
        <w:t>ну в размере одного процента от суммы задолженности за каждый день просрочки.</w:t>
      </w:r>
    </w:p>
    <w:p w:rsidR="00792D72" w:rsidRDefault="00792D72">
      <w:pPr>
        <w:jc w:val="both"/>
      </w:pPr>
    </w:p>
    <w:p w:rsidR="00792D72" w:rsidRDefault="001A010E">
      <w:pPr>
        <w:ind w:left="360"/>
        <w:jc w:val="center"/>
      </w:pPr>
      <w:r>
        <w:t>5. Прочие условия</w:t>
      </w:r>
    </w:p>
    <w:p w:rsidR="00792D72" w:rsidRDefault="00792D72">
      <w:pPr>
        <w:ind w:left="360"/>
        <w:jc w:val="center"/>
      </w:pPr>
    </w:p>
    <w:p w:rsidR="00792D72" w:rsidRDefault="001A010E">
      <w:pPr>
        <w:ind w:firstLine="708"/>
        <w:jc w:val="both"/>
      </w:pPr>
      <w:r>
        <w:t>5.1. Условия настоящего договора действительны для закупа молока, осуществляющегося за период, начиная с 1 декабря предшествующего года.</w:t>
      </w:r>
    </w:p>
    <w:p w:rsidR="00792D72" w:rsidRDefault="001A010E">
      <w:pPr>
        <w:ind w:firstLine="708"/>
        <w:jc w:val="both"/>
      </w:pPr>
      <w:r>
        <w:t>5.2. Все изменения, д</w:t>
      </w:r>
      <w:r>
        <w:t>ополнения к настоящему Договору действительны, если совершены в письменной форме и подписаны уполномоченными на то представителями Сторон и являются его неотъемлемой частью.</w:t>
      </w:r>
    </w:p>
    <w:p w:rsidR="00792D72" w:rsidRDefault="001A010E">
      <w:pPr>
        <w:ind w:firstLine="708"/>
        <w:jc w:val="both"/>
      </w:pPr>
      <w:r>
        <w:t>5.3. Настоящий Договор составлен в двух экземплярах, имеющих равную юридическую си</w:t>
      </w:r>
      <w:r>
        <w:t>лу, по одному для каждой из сторон.</w:t>
      </w:r>
    </w:p>
    <w:p w:rsidR="00792D72" w:rsidRDefault="001A010E">
      <w:pPr>
        <w:tabs>
          <w:tab w:val="left" w:pos="5073"/>
          <w:tab w:val="left" w:pos="5586"/>
        </w:tabs>
        <w:ind w:firstLine="708"/>
        <w:jc w:val="both"/>
      </w:pPr>
      <w:r>
        <w:t>5.4. Настоящий Договор действует с момента его подписания уполномоченными на то представителями Сторон.</w:t>
      </w:r>
    </w:p>
    <w:p w:rsidR="00792D72" w:rsidRDefault="00792D72">
      <w:pPr>
        <w:tabs>
          <w:tab w:val="left" w:pos="5073"/>
          <w:tab w:val="left" w:pos="5586"/>
        </w:tabs>
        <w:ind w:firstLine="708"/>
        <w:jc w:val="both"/>
      </w:pPr>
    </w:p>
    <w:p w:rsidR="00792D72" w:rsidRDefault="001A010E">
      <w:pPr>
        <w:pStyle w:val="af3"/>
        <w:numPr>
          <w:ilvl w:val="0"/>
          <w:numId w:val="1"/>
        </w:numPr>
        <w:jc w:val="center"/>
      </w:pPr>
      <w:r>
        <w:t>Адреса и реквизиты Сторон</w:t>
      </w:r>
    </w:p>
    <w:p w:rsidR="00792D72" w:rsidRDefault="00792D72">
      <w:pPr>
        <w:ind w:left="360"/>
      </w:pPr>
    </w:p>
    <w:p w:rsidR="00792D72" w:rsidRDefault="001A010E">
      <w:pPr>
        <w:ind w:left="540" w:hanging="540"/>
        <w:jc w:val="both"/>
      </w:pPr>
      <w:r>
        <w:t xml:space="preserve">Заготовитель_______________                   </w:t>
      </w:r>
      <w:r>
        <w:t xml:space="preserve">                  </w:t>
      </w:r>
      <w:r>
        <w:t xml:space="preserve"> Гражданин, ведущий ЛПХ_______</w:t>
      </w:r>
    </w:p>
    <w:p w:rsidR="00792D72" w:rsidRDefault="001A010E">
      <w:pPr>
        <w:ind w:left="540" w:hanging="540"/>
        <w:jc w:val="both"/>
      </w:pPr>
      <w:r>
        <w:t xml:space="preserve">ФИО Руководителя _________                    </w:t>
      </w:r>
      <w:r>
        <w:t xml:space="preserve">                  </w:t>
      </w:r>
      <w:r>
        <w:t>Паспорт_______________________</w:t>
      </w:r>
    </w:p>
    <w:p w:rsidR="00792D72" w:rsidRDefault="001A010E">
      <w:pPr>
        <w:tabs>
          <w:tab w:val="left" w:pos="5040"/>
        </w:tabs>
        <w:ind w:left="540" w:hanging="540"/>
        <w:jc w:val="both"/>
      </w:pPr>
      <w:r>
        <w:t xml:space="preserve">Юридический адрес: _______                      </w:t>
      </w:r>
      <w:r>
        <w:t xml:space="preserve">                  </w:t>
      </w:r>
      <w:r>
        <w:t>выдан ________________________</w:t>
      </w:r>
    </w:p>
    <w:p w:rsidR="00792D72" w:rsidRDefault="001A010E">
      <w:pPr>
        <w:tabs>
          <w:tab w:val="left" w:pos="5187"/>
        </w:tabs>
        <w:ind w:left="540" w:hanging="540"/>
        <w:jc w:val="both"/>
      </w:pPr>
      <w:r>
        <w:t xml:space="preserve">__________________________       </w:t>
      </w:r>
      <w:r>
        <w:t xml:space="preserve">             </w:t>
      </w:r>
      <w:r>
        <w:t xml:space="preserve">                   </w:t>
      </w:r>
      <w:r>
        <w:t>Адрес_________________________</w:t>
      </w:r>
    </w:p>
    <w:p w:rsidR="00792D72" w:rsidRDefault="001A010E">
      <w:pPr>
        <w:ind w:left="540" w:hanging="540"/>
        <w:jc w:val="both"/>
      </w:pPr>
      <w:r>
        <w:t>Телефон___________________</w:t>
      </w:r>
    </w:p>
    <w:p w:rsidR="00792D72" w:rsidRDefault="001A010E">
      <w:pPr>
        <w:ind w:left="540" w:hanging="540"/>
        <w:jc w:val="both"/>
      </w:pPr>
      <w:r>
        <w:t>Банковские реквизиты ______</w:t>
      </w:r>
    </w:p>
    <w:p w:rsidR="00792D72" w:rsidRDefault="00792D72">
      <w:pPr>
        <w:ind w:left="540" w:hanging="540"/>
        <w:jc w:val="both"/>
      </w:pPr>
    </w:p>
    <w:p w:rsidR="00792D72" w:rsidRDefault="00792D72">
      <w:pPr>
        <w:ind w:left="540" w:hanging="540"/>
        <w:jc w:val="both"/>
        <w:rPr>
          <w:sz w:val="28"/>
          <w:szCs w:val="28"/>
        </w:rPr>
      </w:pPr>
    </w:p>
    <w:p w:rsidR="00792D72" w:rsidRDefault="00792D72">
      <w:pPr>
        <w:ind w:left="540" w:hanging="540"/>
        <w:jc w:val="both"/>
        <w:rPr>
          <w:sz w:val="28"/>
          <w:szCs w:val="28"/>
        </w:rPr>
      </w:pPr>
    </w:p>
    <w:p w:rsidR="00792D72" w:rsidRDefault="00792D72">
      <w:pPr>
        <w:ind w:left="540" w:hanging="540"/>
        <w:jc w:val="both"/>
        <w:rPr>
          <w:sz w:val="28"/>
          <w:szCs w:val="28"/>
        </w:rPr>
      </w:pPr>
    </w:p>
    <w:tbl>
      <w:tblPr>
        <w:tblStyle w:val="af1"/>
        <w:tblW w:w="0" w:type="auto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2"/>
        <w:gridCol w:w="4638"/>
      </w:tblGrid>
      <w:tr w:rsidR="00792D72">
        <w:tc>
          <w:tcPr>
            <w:tcW w:w="4602" w:type="dxa"/>
          </w:tcPr>
          <w:p w:rsidR="00792D72" w:rsidRDefault="00792D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38" w:type="dxa"/>
          </w:tcPr>
          <w:p w:rsidR="00792D72" w:rsidRDefault="001A010E">
            <w:pPr>
              <w:pageBreakBefore/>
              <w:suppressAutoHyphens/>
              <w:autoSpaceDE w:val="0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Приложение № 4</w:t>
            </w:r>
          </w:p>
          <w:p w:rsidR="00792D72" w:rsidRDefault="001A010E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к Порядку предоставления  субсидий гражданам, ведущим личное подсобное хозяйство на возмещение части затрат по </w:t>
            </w:r>
            <w:r>
              <w:rPr>
                <w:bCs/>
              </w:rPr>
              <w:t>производству молока</w:t>
            </w:r>
          </w:p>
        </w:tc>
      </w:tr>
    </w:tbl>
    <w:p w:rsidR="00792D72" w:rsidRDefault="00792D72">
      <w:pPr>
        <w:ind w:left="540" w:hanging="540"/>
        <w:jc w:val="both"/>
        <w:rPr>
          <w:sz w:val="28"/>
          <w:szCs w:val="28"/>
        </w:rPr>
      </w:pPr>
    </w:p>
    <w:p w:rsidR="00792D72" w:rsidRDefault="001A010E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840A15">
        <w:rPr>
          <w:rFonts w:ascii="Arial" w:eastAsia="Arial" w:hAnsi="Arial" w:cs="Arial"/>
          <w:sz w:val="20"/>
          <w:szCs w:val="20"/>
          <w:lang w:eastAsia="ar-SA"/>
        </w:rPr>
        <w:t xml:space="preserve">                                                 </w:t>
      </w:r>
    </w:p>
    <w:p w:rsidR="00792D72" w:rsidRDefault="00792D72">
      <w:pPr>
        <w:suppressAutoHyphens/>
        <w:jc w:val="right"/>
        <w:rPr>
          <w:sz w:val="20"/>
          <w:szCs w:val="20"/>
          <w:lang w:eastAsia="ar-SA"/>
        </w:rPr>
      </w:pPr>
    </w:p>
    <w:p w:rsidR="00792D72" w:rsidRDefault="001A010E">
      <w:pPr>
        <w:suppressAutoHyphens/>
        <w:jc w:val="center"/>
        <w:rPr>
          <w:lang w:eastAsia="ar-SA"/>
        </w:rPr>
      </w:pPr>
      <w:r>
        <w:rPr>
          <w:lang w:eastAsia="ar-SA"/>
        </w:rPr>
        <w:t>ВЕДОМОСТЬ</w:t>
      </w:r>
    </w:p>
    <w:p w:rsidR="00792D72" w:rsidRDefault="001A010E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закупки молока у граждан, ведущих личное подсобное хозяйство </w:t>
      </w:r>
    </w:p>
    <w:p w:rsidR="00792D72" w:rsidRDefault="001A010E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    за ________ месяц 20__ года</w:t>
      </w:r>
    </w:p>
    <w:p w:rsidR="00792D72" w:rsidRDefault="00792D72">
      <w:pPr>
        <w:suppressAutoHyphens/>
        <w:jc w:val="center"/>
        <w:rPr>
          <w:lang w:eastAsia="ar-SA"/>
        </w:rPr>
      </w:pPr>
    </w:p>
    <w:p w:rsidR="00792D72" w:rsidRDefault="001A010E">
      <w:pPr>
        <w:suppressAutoHyphens/>
        <w:jc w:val="center"/>
        <w:rPr>
          <w:lang w:eastAsia="ar-SA"/>
        </w:rPr>
      </w:pPr>
      <w:r>
        <w:rPr>
          <w:spacing w:val="2"/>
          <w:shd w:val="clear" w:color="auto" w:fill="FFFFFF"/>
        </w:rPr>
        <w:t>Звездинского сельского поселения</w:t>
      </w:r>
      <w:r>
        <w:t xml:space="preserve"> </w:t>
      </w:r>
      <w:r>
        <w:rPr>
          <w:lang w:eastAsia="ar-SA"/>
        </w:rPr>
        <w:t xml:space="preserve">Москаленского муниципального района </w:t>
      </w:r>
    </w:p>
    <w:p w:rsidR="00792D72" w:rsidRDefault="001A010E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Омской </w:t>
      </w:r>
      <w:r>
        <w:rPr>
          <w:lang w:eastAsia="ar-SA"/>
        </w:rPr>
        <w:t>области</w:t>
      </w:r>
    </w:p>
    <w:p w:rsidR="00792D72" w:rsidRDefault="001A010E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                                                   </w:t>
      </w:r>
    </w:p>
    <w:p w:rsidR="00792D72" w:rsidRDefault="00792D72">
      <w:pPr>
        <w:suppressAutoHyphens/>
        <w:rPr>
          <w:lang w:eastAsia="ar-S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1559"/>
        <w:gridCol w:w="1843"/>
        <w:gridCol w:w="1701"/>
        <w:gridCol w:w="1701"/>
      </w:tblGrid>
      <w:tr w:rsidR="00792D72">
        <w:trPr>
          <w:cantSplit/>
          <w:trHeight w:val="1377"/>
        </w:trPr>
        <w:tc>
          <w:tcPr>
            <w:tcW w:w="567" w:type="dxa"/>
            <w:tcBorders>
              <w:bottom w:val="single" w:sz="4" w:space="0" w:color="auto"/>
            </w:tcBorders>
          </w:tcPr>
          <w:p w:rsidR="00792D72" w:rsidRDefault="001A010E">
            <w:pPr>
              <w:suppressAutoHyphens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№</w:t>
            </w:r>
          </w:p>
          <w:p w:rsidR="00792D72" w:rsidRDefault="001A010E">
            <w:pPr>
              <w:suppressAutoHyphens/>
              <w:ind w:left="-108" w:right="-108"/>
              <w:jc w:val="center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п</w:t>
            </w:r>
            <w:proofErr w:type="gramEnd"/>
            <w:r>
              <w:rPr>
                <w:lang w:eastAsia="ar-SA"/>
              </w:rPr>
              <w:t>/п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92D72" w:rsidRDefault="001A010E">
            <w:pPr>
              <w:suppressAutoHyphens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ФИО</w:t>
            </w:r>
          </w:p>
          <w:p w:rsidR="00792D72" w:rsidRDefault="001A010E">
            <w:pPr>
              <w:suppressAutoHyphens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(полностью)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2D72" w:rsidRDefault="001A010E">
            <w:pPr>
              <w:suppressAutoHyphens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Объем </w:t>
            </w:r>
            <w:proofErr w:type="gramStart"/>
            <w:r>
              <w:rPr>
                <w:lang w:eastAsia="ar-SA"/>
              </w:rPr>
              <w:t>сданного</w:t>
            </w:r>
            <w:proofErr w:type="gramEnd"/>
          </w:p>
          <w:p w:rsidR="00792D72" w:rsidRDefault="001A010E">
            <w:pPr>
              <w:suppressAutoHyphens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молока,</w:t>
            </w:r>
          </w:p>
          <w:p w:rsidR="00792D72" w:rsidRDefault="001A010E">
            <w:pPr>
              <w:suppressAutoHyphens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литров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92D72" w:rsidRDefault="001A010E">
            <w:pPr>
              <w:ind w:left="-108" w:right="-183"/>
              <w:jc w:val="center"/>
            </w:pPr>
            <w:r>
              <w:t>Договорная</w:t>
            </w:r>
          </w:p>
          <w:p w:rsidR="00792D72" w:rsidRDefault="001A010E">
            <w:pPr>
              <w:ind w:left="-108" w:right="-183"/>
              <w:jc w:val="center"/>
            </w:pPr>
            <w:r>
              <w:t xml:space="preserve">цена закупки 1 литра молока, </w:t>
            </w:r>
          </w:p>
          <w:p w:rsidR="00792D72" w:rsidRDefault="001A010E">
            <w:pPr>
              <w:ind w:left="-108" w:right="-183"/>
              <w:jc w:val="center"/>
            </w:pPr>
            <w:r>
              <w:t>руб.</w:t>
            </w:r>
          </w:p>
          <w:p w:rsidR="00792D72" w:rsidRDefault="00792D72">
            <w:pPr>
              <w:suppressAutoHyphens/>
              <w:ind w:right="-108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D72" w:rsidRDefault="001A010E">
            <w:pPr>
              <w:suppressAutoHyphens/>
              <w:ind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Сумма, выплаченная за закупку молока по договорной закупочной цене, руб.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D72" w:rsidRDefault="001A010E">
            <w:pPr>
              <w:suppressAutoHyphens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Подпись ЛПХ</w:t>
            </w:r>
          </w:p>
        </w:tc>
      </w:tr>
      <w:tr w:rsidR="00792D72">
        <w:trPr>
          <w:cantSplit/>
          <w:trHeight w:val="174"/>
        </w:trPr>
        <w:tc>
          <w:tcPr>
            <w:tcW w:w="567" w:type="dxa"/>
            <w:tcBorders>
              <w:bottom w:val="single" w:sz="4" w:space="0" w:color="auto"/>
            </w:tcBorders>
          </w:tcPr>
          <w:p w:rsidR="00792D72" w:rsidRDefault="001A010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92D72" w:rsidRDefault="001A010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2D72" w:rsidRDefault="001A010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92D72" w:rsidRDefault="001A010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D72" w:rsidRDefault="001A010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D72" w:rsidRDefault="001A010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</w:tr>
      <w:tr w:rsidR="00792D72">
        <w:tc>
          <w:tcPr>
            <w:tcW w:w="567" w:type="dxa"/>
            <w:tcBorders>
              <w:top w:val="single" w:sz="4" w:space="0" w:color="auto"/>
            </w:tcBorders>
          </w:tcPr>
          <w:p w:rsidR="00792D72" w:rsidRDefault="00792D72">
            <w:pPr>
              <w:suppressAutoHyphens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92D72" w:rsidRDefault="00792D72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92D72" w:rsidRDefault="00792D72">
            <w:pPr>
              <w:suppressAutoHyphens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92D72" w:rsidRDefault="00792D72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2D72" w:rsidRDefault="00792D72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2D72" w:rsidRDefault="00792D72">
            <w:pPr>
              <w:suppressAutoHyphens/>
              <w:rPr>
                <w:lang w:eastAsia="ar-SA"/>
              </w:rPr>
            </w:pPr>
          </w:p>
        </w:tc>
      </w:tr>
      <w:tr w:rsidR="00792D72">
        <w:tc>
          <w:tcPr>
            <w:tcW w:w="567" w:type="dxa"/>
          </w:tcPr>
          <w:p w:rsidR="00792D72" w:rsidRDefault="00792D72">
            <w:pPr>
              <w:suppressAutoHyphens/>
              <w:rPr>
                <w:lang w:eastAsia="ar-SA"/>
              </w:rPr>
            </w:pPr>
          </w:p>
        </w:tc>
        <w:tc>
          <w:tcPr>
            <w:tcW w:w="1843" w:type="dxa"/>
          </w:tcPr>
          <w:p w:rsidR="00792D72" w:rsidRDefault="00792D72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</w:tcPr>
          <w:p w:rsidR="00792D72" w:rsidRDefault="00792D72">
            <w:pPr>
              <w:suppressAutoHyphens/>
              <w:rPr>
                <w:lang w:eastAsia="ar-SA"/>
              </w:rPr>
            </w:pPr>
          </w:p>
        </w:tc>
        <w:tc>
          <w:tcPr>
            <w:tcW w:w="1843" w:type="dxa"/>
          </w:tcPr>
          <w:p w:rsidR="00792D72" w:rsidRDefault="00792D72">
            <w:pPr>
              <w:suppressAutoHyphens/>
              <w:ind w:hanging="360"/>
              <w:rPr>
                <w:lang w:eastAsia="ar-SA"/>
              </w:rPr>
            </w:pPr>
          </w:p>
        </w:tc>
        <w:tc>
          <w:tcPr>
            <w:tcW w:w="1701" w:type="dxa"/>
          </w:tcPr>
          <w:p w:rsidR="00792D72" w:rsidRDefault="00792D72">
            <w:pPr>
              <w:suppressAutoHyphens/>
              <w:ind w:hanging="360"/>
              <w:rPr>
                <w:lang w:eastAsia="ar-SA"/>
              </w:rPr>
            </w:pPr>
          </w:p>
        </w:tc>
        <w:tc>
          <w:tcPr>
            <w:tcW w:w="1701" w:type="dxa"/>
          </w:tcPr>
          <w:p w:rsidR="00792D72" w:rsidRDefault="00792D72">
            <w:pPr>
              <w:suppressAutoHyphens/>
              <w:rPr>
                <w:lang w:eastAsia="ar-SA"/>
              </w:rPr>
            </w:pPr>
          </w:p>
        </w:tc>
      </w:tr>
      <w:tr w:rsidR="00792D72">
        <w:tc>
          <w:tcPr>
            <w:tcW w:w="567" w:type="dxa"/>
          </w:tcPr>
          <w:p w:rsidR="00792D72" w:rsidRDefault="00792D72">
            <w:pPr>
              <w:suppressAutoHyphens/>
              <w:rPr>
                <w:lang w:eastAsia="ar-SA"/>
              </w:rPr>
            </w:pPr>
          </w:p>
        </w:tc>
        <w:tc>
          <w:tcPr>
            <w:tcW w:w="1843" w:type="dxa"/>
          </w:tcPr>
          <w:p w:rsidR="00792D72" w:rsidRDefault="00792D72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</w:tcPr>
          <w:p w:rsidR="00792D72" w:rsidRDefault="00792D72">
            <w:pPr>
              <w:suppressAutoHyphens/>
              <w:rPr>
                <w:lang w:eastAsia="ar-SA"/>
              </w:rPr>
            </w:pPr>
          </w:p>
        </w:tc>
        <w:tc>
          <w:tcPr>
            <w:tcW w:w="1843" w:type="dxa"/>
          </w:tcPr>
          <w:p w:rsidR="00792D72" w:rsidRDefault="00792D72">
            <w:pPr>
              <w:suppressAutoHyphens/>
              <w:ind w:hanging="360"/>
              <w:rPr>
                <w:lang w:eastAsia="ar-SA"/>
              </w:rPr>
            </w:pPr>
          </w:p>
        </w:tc>
        <w:tc>
          <w:tcPr>
            <w:tcW w:w="1701" w:type="dxa"/>
          </w:tcPr>
          <w:p w:rsidR="00792D72" w:rsidRDefault="00792D72">
            <w:pPr>
              <w:suppressAutoHyphens/>
              <w:ind w:hanging="360"/>
              <w:rPr>
                <w:lang w:eastAsia="ar-SA"/>
              </w:rPr>
            </w:pPr>
          </w:p>
        </w:tc>
        <w:tc>
          <w:tcPr>
            <w:tcW w:w="1701" w:type="dxa"/>
          </w:tcPr>
          <w:p w:rsidR="00792D72" w:rsidRDefault="00792D72">
            <w:pPr>
              <w:suppressAutoHyphens/>
              <w:rPr>
                <w:lang w:eastAsia="ar-SA"/>
              </w:rPr>
            </w:pPr>
          </w:p>
        </w:tc>
      </w:tr>
      <w:tr w:rsidR="00792D72">
        <w:tc>
          <w:tcPr>
            <w:tcW w:w="567" w:type="dxa"/>
          </w:tcPr>
          <w:p w:rsidR="00792D72" w:rsidRDefault="00792D72">
            <w:pPr>
              <w:suppressAutoHyphens/>
              <w:ind w:left="-108"/>
              <w:rPr>
                <w:lang w:eastAsia="ar-SA"/>
              </w:rPr>
            </w:pPr>
          </w:p>
        </w:tc>
        <w:tc>
          <w:tcPr>
            <w:tcW w:w="1843" w:type="dxa"/>
          </w:tcPr>
          <w:p w:rsidR="00792D72" w:rsidRDefault="001A010E">
            <w:pPr>
              <w:suppressAutoHyphens/>
              <w:ind w:left="-108"/>
              <w:rPr>
                <w:lang w:eastAsia="ar-SA"/>
              </w:rPr>
            </w:pPr>
            <w:r>
              <w:rPr>
                <w:lang w:eastAsia="ar-SA"/>
              </w:rPr>
              <w:t>Итого</w:t>
            </w:r>
          </w:p>
        </w:tc>
        <w:tc>
          <w:tcPr>
            <w:tcW w:w="1559" w:type="dxa"/>
          </w:tcPr>
          <w:p w:rsidR="00792D72" w:rsidRDefault="00792D72">
            <w:pPr>
              <w:suppressAutoHyphens/>
              <w:rPr>
                <w:lang w:eastAsia="ar-SA"/>
              </w:rPr>
            </w:pPr>
          </w:p>
        </w:tc>
        <w:tc>
          <w:tcPr>
            <w:tcW w:w="1843" w:type="dxa"/>
          </w:tcPr>
          <w:p w:rsidR="00792D72" w:rsidRDefault="00792D72">
            <w:pPr>
              <w:suppressAutoHyphens/>
              <w:ind w:hanging="360"/>
              <w:rPr>
                <w:lang w:eastAsia="ar-SA"/>
              </w:rPr>
            </w:pPr>
          </w:p>
        </w:tc>
        <w:tc>
          <w:tcPr>
            <w:tcW w:w="1701" w:type="dxa"/>
          </w:tcPr>
          <w:p w:rsidR="00792D72" w:rsidRDefault="00792D72">
            <w:pPr>
              <w:suppressAutoHyphens/>
              <w:ind w:hanging="360"/>
              <w:rPr>
                <w:lang w:eastAsia="ar-SA"/>
              </w:rPr>
            </w:pPr>
          </w:p>
        </w:tc>
        <w:tc>
          <w:tcPr>
            <w:tcW w:w="1701" w:type="dxa"/>
          </w:tcPr>
          <w:p w:rsidR="00792D72" w:rsidRDefault="00792D72">
            <w:pPr>
              <w:suppressAutoHyphens/>
              <w:rPr>
                <w:lang w:eastAsia="ar-SA"/>
              </w:rPr>
            </w:pPr>
          </w:p>
        </w:tc>
      </w:tr>
    </w:tbl>
    <w:p w:rsidR="00792D72" w:rsidRDefault="001A010E">
      <w:pPr>
        <w:suppressAutoHyphens/>
        <w:rPr>
          <w:lang w:eastAsia="ar-SA"/>
        </w:rPr>
      </w:pPr>
      <w:r>
        <w:rPr>
          <w:lang w:eastAsia="ar-SA"/>
        </w:rPr>
        <w:t xml:space="preserve">   </w:t>
      </w:r>
    </w:p>
    <w:p w:rsidR="00792D72" w:rsidRDefault="00792D72">
      <w:pPr>
        <w:suppressAutoHyphens/>
        <w:rPr>
          <w:u w:val="single"/>
          <w:lang w:eastAsia="ar-SA"/>
        </w:rPr>
      </w:pPr>
    </w:p>
    <w:tbl>
      <w:tblPr>
        <w:tblW w:w="8490" w:type="dxa"/>
        <w:tblInd w:w="108" w:type="dxa"/>
        <w:tblLook w:val="04A0"/>
      </w:tblPr>
      <w:tblGrid>
        <w:gridCol w:w="4500"/>
        <w:gridCol w:w="1180"/>
        <w:gridCol w:w="2810"/>
      </w:tblGrid>
      <w:tr w:rsidR="00792D72">
        <w:tc>
          <w:tcPr>
            <w:tcW w:w="4500" w:type="dxa"/>
          </w:tcPr>
          <w:p w:rsidR="00792D72" w:rsidRDefault="001A010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Заготовитель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suppressAutoHyphens/>
              <w:rPr>
                <w:u w:val="single"/>
                <w:lang w:eastAsia="ar-SA"/>
              </w:rPr>
            </w:pPr>
          </w:p>
        </w:tc>
        <w:tc>
          <w:tcPr>
            <w:tcW w:w="2810" w:type="dxa"/>
          </w:tcPr>
          <w:p w:rsidR="00792D72" w:rsidRDefault="00792D72">
            <w:pPr>
              <w:suppressAutoHyphens/>
              <w:rPr>
                <w:u w:val="single"/>
                <w:lang w:eastAsia="ar-SA"/>
              </w:rPr>
            </w:pPr>
          </w:p>
        </w:tc>
      </w:tr>
      <w:tr w:rsidR="00792D72">
        <w:tc>
          <w:tcPr>
            <w:tcW w:w="4500" w:type="dxa"/>
          </w:tcPr>
          <w:p w:rsidR="00792D72" w:rsidRDefault="00792D72">
            <w:pPr>
              <w:suppressAutoHyphens/>
              <w:rPr>
                <w:u w:val="single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72" w:rsidRDefault="001A010E">
            <w:pPr>
              <w:suppressAutoHyphens/>
              <w:rPr>
                <w:u w:val="single"/>
                <w:lang w:eastAsia="ar-SA"/>
              </w:rPr>
            </w:pPr>
            <w:r>
              <w:rPr>
                <w:lang w:eastAsia="ar-SA"/>
              </w:rPr>
              <w:t>подпись</w:t>
            </w:r>
          </w:p>
        </w:tc>
        <w:tc>
          <w:tcPr>
            <w:tcW w:w="2810" w:type="dxa"/>
          </w:tcPr>
          <w:p w:rsidR="00792D72" w:rsidRDefault="001A010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(Расшифровка подписи)</w:t>
            </w:r>
          </w:p>
        </w:tc>
      </w:tr>
      <w:tr w:rsidR="00792D72">
        <w:tc>
          <w:tcPr>
            <w:tcW w:w="4500" w:type="dxa"/>
          </w:tcPr>
          <w:p w:rsidR="00792D72" w:rsidRDefault="001A010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                         МП</w:t>
            </w:r>
          </w:p>
        </w:tc>
        <w:tc>
          <w:tcPr>
            <w:tcW w:w="1180" w:type="dxa"/>
          </w:tcPr>
          <w:p w:rsidR="00792D72" w:rsidRDefault="00792D72">
            <w:pPr>
              <w:suppressAutoHyphens/>
              <w:rPr>
                <w:lang w:eastAsia="ar-SA"/>
              </w:rPr>
            </w:pPr>
          </w:p>
        </w:tc>
        <w:tc>
          <w:tcPr>
            <w:tcW w:w="2810" w:type="dxa"/>
          </w:tcPr>
          <w:p w:rsidR="00792D72" w:rsidRDefault="00792D72">
            <w:pPr>
              <w:suppressAutoHyphens/>
              <w:rPr>
                <w:lang w:eastAsia="ar-SA"/>
              </w:rPr>
            </w:pPr>
          </w:p>
        </w:tc>
      </w:tr>
      <w:tr w:rsidR="00792D72">
        <w:tc>
          <w:tcPr>
            <w:tcW w:w="4500" w:type="dxa"/>
          </w:tcPr>
          <w:p w:rsidR="00792D72" w:rsidRDefault="00792D72">
            <w:pPr>
              <w:suppressAutoHyphens/>
              <w:rPr>
                <w:lang w:eastAsia="ar-SA"/>
              </w:rPr>
            </w:pPr>
          </w:p>
        </w:tc>
        <w:tc>
          <w:tcPr>
            <w:tcW w:w="1180" w:type="dxa"/>
          </w:tcPr>
          <w:p w:rsidR="00792D72" w:rsidRDefault="00792D72">
            <w:pPr>
              <w:suppressAutoHyphens/>
              <w:rPr>
                <w:lang w:eastAsia="ar-SA"/>
              </w:rPr>
            </w:pPr>
          </w:p>
        </w:tc>
        <w:tc>
          <w:tcPr>
            <w:tcW w:w="2810" w:type="dxa"/>
          </w:tcPr>
          <w:p w:rsidR="00792D72" w:rsidRDefault="00792D72">
            <w:pPr>
              <w:suppressAutoHyphens/>
              <w:rPr>
                <w:lang w:eastAsia="ar-SA"/>
              </w:rPr>
            </w:pPr>
          </w:p>
        </w:tc>
      </w:tr>
    </w:tbl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tbl>
      <w:tblPr>
        <w:tblStyle w:val="af1"/>
        <w:tblW w:w="0" w:type="auto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2"/>
        <w:gridCol w:w="4668"/>
      </w:tblGrid>
      <w:tr w:rsidR="00792D72">
        <w:tc>
          <w:tcPr>
            <w:tcW w:w="4632" w:type="dxa"/>
          </w:tcPr>
          <w:p w:rsidR="00792D72" w:rsidRDefault="00792D72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668" w:type="dxa"/>
          </w:tcPr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Приложение № 5 </w:t>
            </w:r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к Порядку предоставления </w:t>
            </w:r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субсидий гражданам, </w:t>
            </w:r>
            <w:r>
              <w:rPr>
                <w:bCs/>
              </w:rPr>
              <w:t xml:space="preserve">ведущим </w:t>
            </w:r>
            <w:proofErr w:type="gramStart"/>
            <w:r>
              <w:rPr>
                <w:bCs/>
              </w:rPr>
              <w:t>личное</w:t>
            </w:r>
            <w:proofErr w:type="gramEnd"/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подсобное хозяйство на возмещение</w:t>
            </w:r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</w:rPr>
              <w:t>части затрат по производству молока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792D72" w:rsidRDefault="001A010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 xml:space="preserve">                                                     </w:t>
      </w:r>
    </w:p>
    <w:p w:rsidR="00792D72" w:rsidRDefault="00792D72">
      <w:pPr>
        <w:jc w:val="right"/>
        <w:rPr>
          <w:sz w:val="28"/>
          <w:szCs w:val="28"/>
        </w:rPr>
      </w:pPr>
    </w:p>
    <w:p w:rsidR="00792D72" w:rsidRDefault="00792D72">
      <w:pPr>
        <w:jc w:val="right"/>
        <w:rPr>
          <w:sz w:val="28"/>
          <w:szCs w:val="28"/>
        </w:rPr>
      </w:pPr>
    </w:p>
    <w:p w:rsidR="00792D72" w:rsidRDefault="001A010E">
      <w:pPr>
        <w:jc w:val="center"/>
      </w:pPr>
      <w:r>
        <w:t>РЕЕСТР</w:t>
      </w:r>
    </w:p>
    <w:p w:rsidR="00792D72" w:rsidRDefault="001A010E">
      <w:pPr>
        <w:autoSpaceDE w:val="0"/>
        <w:autoSpaceDN w:val="0"/>
        <w:adjustRightInd w:val="0"/>
        <w:jc w:val="center"/>
        <w:outlineLvl w:val="0"/>
      </w:pPr>
      <w:r>
        <w:t xml:space="preserve">на предоставление субсидий на возмещение части затрат гражданам, ведущим личное подсобное хозяйство, </w:t>
      </w:r>
      <w:r>
        <w:t>по производству молока</w:t>
      </w:r>
    </w:p>
    <w:p w:rsidR="00792D72" w:rsidRDefault="001A010E">
      <w:pPr>
        <w:autoSpaceDE w:val="0"/>
        <w:autoSpaceDN w:val="0"/>
        <w:adjustRightInd w:val="0"/>
        <w:jc w:val="center"/>
        <w:outlineLvl w:val="0"/>
      </w:pPr>
      <w:r>
        <w:t>за ____</w:t>
      </w:r>
      <w:r>
        <w:t>____</w:t>
      </w:r>
      <w:r>
        <w:t>____ 20_</w:t>
      </w:r>
      <w:r>
        <w:t>__</w:t>
      </w:r>
      <w:r>
        <w:t xml:space="preserve">_ </w:t>
      </w:r>
      <w:r>
        <w:t xml:space="preserve"> </w:t>
      </w:r>
      <w:r>
        <w:t>года</w:t>
      </w:r>
    </w:p>
    <w:p w:rsidR="00792D72" w:rsidRDefault="001A010E">
      <w:pPr>
        <w:autoSpaceDE w:val="0"/>
        <w:autoSpaceDN w:val="0"/>
        <w:adjustRightInd w:val="0"/>
        <w:ind w:firstLineChars="1700" w:firstLine="4080"/>
        <w:outlineLvl w:val="0"/>
      </w:pPr>
      <w:r>
        <w:t>м</w:t>
      </w:r>
      <w:r>
        <w:rPr>
          <w:sz w:val="20"/>
          <w:szCs w:val="20"/>
        </w:rPr>
        <w:t>есяц</w:t>
      </w:r>
    </w:p>
    <w:p w:rsidR="00792D72" w:rsidRDefault="00792D72">
      <w:pPr>
        <w:autoSpaceDE w:val="0"/>
        <w:autoSpaceDN w:val="0"/>
        <w:adjustRightInd w:val="0"/>
        <w:ind w:left="2832" w:firstLine="708"/>
        <w:outlineLvl w:val="0"/>
      </w:pPr>
    </w:p>
    <w:p w:rsidR="00792D72" w:rsidRDefault="001A010E">
      <w:pPr>
        <w:jc w:val="center"/>
      </w:pPr>
      <w:r>
        <w:rPr>
          <w:spacing w:val="2"/>
          <w:shd w:val="clear" w:color="auto" w:fill="FFFFFF"/>
        </w:rPr>
        <w:t>Звездинского сельского поселения</w:t>
      </w:r>
      <w:r>
        <w:t xml:space="preserve"> Москаленского муниципального района Омской области</w:t>
      </w:r>
    </w:p>
    <w:p w:rsidR="00792D72" w:rsidRDefault="00792D72">
      <w:pPr>
        <w:jc w:val="center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93"/>
        <w:gridCol w:w="801"/>
        <w:gridCol w:w="1285"/>
        <w:gridCol w:w="1311"/>
        <w:gridCol w:w="1570"/>
        <w:gridCol w:w="1465"/>
        <w:gridCol w:w="1384"/>
      </w:tblGrid>
      <w:tr w:rsidR="00792D72">
        <w:tc>
          <w:tcPr>
            <w:tcW w:w="596" w:type="dxa"/>
          </w:tcPr>
          <w:p w:rsidR="00792D72" w:rsidRDefault="001A010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67" w:type="dxa"/>
          </w:tcPr>
          <w:p w:rsidR="00792D72" w:rsidRDefault="001A010E">
            <w:pPr>
              <w:jc w:val="center"/>
            </w:pPr>
            <w:r>
              <w:t>ФИО</w:t>
            </w:r>
          </w:p>
          <w:p w:rsidR="00792D72" w:rsidRDefault="001A010E">
            <w:pPr>
              <w:jc w:val="center"/>
            </w:pPr>
            <w:r>
              <w:t>(полностью)</w:t>
            </w:r>
          </w:p>
        </w:tc>
        <w:tc>
          <w:tcPr>
            <w:tcW w:w="828" w:type="dxa"/>
          </w:tcPr>
          <w:p w:rsidR="00792D72" w:rsidRDefault="001A010E">
            <w:pPr>
              <w:jc w:val="center"/>
            </w:pPr>
            <w:r>
              <w:t>ИНН</w:t>
            </w:r>
          </w:p>
        </w:tc>
        <w:tc>
          <w:tcPr>
            <w:tcW w:w="1432" w:type="dxa"/>
          </w:tcPr>
          <w:p w:rsidR="00792D72" w:rsidRDefault="001A010E">
            <w:pPr>
              <w:ind w:left="-108" w:right="-108"/>
              <w:jc w:val="center"/>
            </w:pPr>
            <w:r>
              <w:t xml:space="preserve">Объем </w:t>
            </w:r>
            <w:proofErr w:type="gramStart"/>
            <w:r>
              <w:t>сданного</w:t>
            </w:r>
            <w:proofErr w:type="gramEnd"/>
          </w:p>
          <w:p w:rsidR="00792D72" w:rsidRDefault="001A010E">
            <w:pPr>
              <w:ind w:left="-108" w:right="-108"/>
              <w:jc w:val="center"/>
            </w:pPr>
            <w:r>
              <w:t>молока,</w:t>
            </w:r>
          </w:p>
          <w:p w:rsidR="00792D72" w:rsidRDefault="001A010E">
            <w:pPr>
              <w:jc w:val="center"/>
            </w:pPr>
            <w:r>
              <w:t>литров</w:t>
            </w:r>
          </w:p>
        </w:tc>
        <w:tc>
          <w:tcPr>
            <w:tcW w:w="1341" w:type="dxa"/>
          </w:tcPr>
          <w:p w:rsidR="00792D72" w:rsidRDefault="001A010E">
            <w:pPr>
              <w:jc w:val="center"/>
            </w:pPr>
            <w:r>
              <w:t>Ставка субсидии, руб.</w:t>
            </w:r>
          </w:p>
        </w:tc>
        <w:tc>
          <w:tcPr>
            <w:tcW w:w="1707" w:type="dxa"/>
          </w:tcPr>
          <w:p w:rsidR="00792D72" w:rsidRDefault="001A010E">
            <w:pPr>
              <w:jc w:val="center"/>
            </w:pPr>
            <w:r>
              <w:t xml:space="preserve">Сумма субсидии, руб. </w:t>
            </w:r>
          </w:p>
          <w:p w:rsidR="00792D72" w:rsidRDefault="001A010E">
            <w:pPr>
              <w:jc w:val="center"/>
            </w:pPr>
            <w:r>
              <w:t>(гр.6 = гр.4</w:t>
            </w:r>
            <w:r>
              <w:t xml:space="preserve"> х гр.5)</w:t>
            </w:r>
          </w:p>
        </w:tc>
        <w:tc>
          <w:tcPr>
            <w:tcW w:w="1559" w:type="dxa"/>
          </w:tcPr>
          <w:p w:rsidR="00792D72" w:rsidRDefault="001A010E">
            <w:pPr>
              <w:ind w:left="-108" w:right="-108"/>
              <w:jc w:val="center"/>
            </w:pPr>
            <w:r>
              <w:t>НДФЛ к удержанию,</w:t>
            </w:r>
          </w:p>
          <w:p w:rsidR="00792D72" w:rsidRDefault="001A010E">
            <w:pPr>
              <w:ind w:left="-108" w:right="-108"/>
              <w:jc w:val="center"/>
            </w:pPr>
            <w:r>
              <w:t>руб. (гр.7 = гр.6 х 13%)</w:t>
            </w:r>
          </w:p>
          <w:p w:rsidR="00792D72" w:rsidRDefault="00792D72">
            <w:pPr>
              <w:ind w:left="-108" w:right="-108"/>
              <w:jc w:val="center"/>
            </w:pPr>
          </w:p>
          <w:p w:rsidR="00792D72" w:rsidRDefault="00792D72">
            <w:pPr>
              <w:jc w:val="center"/>
            </w:pPr>
          </w:p>
        </w:tc>
        <w:tc>
          <w:tcPr>
            <w:tcW w:w="1559" w:type="dxa"/>
          </w:tcPr>
          <w:p w:rsidR="00792D72" w:rsidRDefault="001A010E">
            <w:pPr>
              <w:ind w:left="-108" w:right="-108"/>
              <w:jc w:val="center"/>
            </w:pPr>
            <w:r>
              <w:t xml:space="preserve">Размер субсидии к выплате, </w:t>
            </w:r>
          </w:p>
          <w:p w:rsidR="00792D72" w:rsidRDefault="001A010E">
            <w:pPr>
              <w:ind w:left="-108" w:right="-108"/>
              <w:jc w:val="center"/>
            </w:pPr>
            <w:r>
              <w:t>руб. (гр.8 = гр. 6 – гр.7)</w:t>
            </w:r>
          </w:p>
          <w:p w:rsidR="00792D72" w:rsidRDefault="00792D72">
            <w:pPr>
              <w:jc w:val="center"/>
            </w:pPr>
          </w:p>
        </w:tc>
      </w:tr>
      <w:tr w:rsidR="00792D72">
        <w:trPr>
          <w:trHeight w:val="220"/>
        </w:trPr>
        <w:tc>
          <w:tcPr>
            <w:tcW w:w="596" w:type="dxa"/>
          </w:tcPr>
          <w:p w:rsidR="00792D72" w:rsidRDefault="001A010E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792D72" w:rsidRDefault="001A010E">
            <w:pPr>
              <w:jc w:val="center"/>
            </w:pPr>
            <w:r>
              <w:t>2</w:t>
            </w:r>
          </w:p>
        </w:tc>
        <w:tc>
          <w:tcPr>
            <w:tcW w:w="828" w:type="dxa"/>
          </w:tcPr>
          <w:p w:rsidR="00792D72" w:rsidRDefault="001A010E">
            <w:pPr>
              <w:jc w:val="center"/>
            </w:pPr>
            <w:r>
              <w:t>3</w:t>
            </w:r>
          </w:p>
        </w:tc>
        <w:tc>
          <w:tcPr>
            <w:tcW w:w="1432" w:type="dxa"/>
          </w:tcPr>
          <w:p w:rsidR="00792D72" w:rsidRDefault="001A010E">
            <w:pPr>
              <w:jc w:val="center"/>
            </w:pPr>
            <w:r>
              <w:t>4</w:t>
            </w:r>
          </w:p>
        </w:tc>
        <w:tc>
          <w:tcPr>
            <w:tcW w:w="1341" w:type="dxa"/>
          </w:tcPr>
          <w:p w:rsidR="00792D72" w:rsidRDefault="001A010E">
            <w:pPr>
              <w:jc w:val="center"/>
            </w:pPr>
            <w:r>
              <w:t>5</w:t>
            </w:r>
          </w:p>
        </w:tc>
        <w:tc>
          <w:tcPr>
            <w:tcW w:w="1707" w:type="dxa"/>
          </w:tcPr>
          <w:p w:rsidR="00792D72" w:rsidRDefault="001A010E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792D72" w:rsidRDefault="001A010E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792D72" w:rsidRDefault="001A010E">
            <w:pPr>
              <w:jc w:val="center"/>
            </w:pPr>
            <w:r>
              <w:t>8</w:t>
            </w:r>
          </w:p>
        </w:tc>
      </w:tr>
      <w:tr w:rsidR="00792D72">
        <w:tc>
          <w:tcPr>
            <w:tcW w:w="596" w:type="dxa"/>
          </w:tcPr>
          <w:p w:rsidR="00792D72" w:rsidRDefault="00792D72">
            <w:pPr>
              <w:jc w:val="center"/>
            </w:pPr>
          </w:p>
        </w:tc>
        <w:tc>
          <w:tcPr>
            <w:tcW w:w="867" w:type="dxa"/>
          </w:tcPr>
          <w:p w:rsidR="00792D72" w:rsidRDefault="00792D72">
            <w:pPr>
              <w:jc w:val="center"/>
            </w:pPr>
          </w:p>
        </w:tc>
        <w:tc>
          <w:tcPr>
            <w:tcW w:w="828" w:type="dxa"/>
          </w:tcPr>
          <w:p w:rsidR="00792D72" w:rsidRDefault="00792D72">
            <w:pPr>
              <w:jc w:val="center"/>
            </w:pPr>
          </w:p>
        </w:tc>
        <w:tc>
          <w:tcPr>
            <w:tcW w:w="1432" w:type="dxa"/>
          </w:tcPr>
          <w:p w:rsidR="00792D72" w:rsidRDefault="00792D72">
            <w:pPr>
              <w:jc w:val="center"/>
            </w:pPr>
          </w:p>
        </w:tc>
        <w:tc>
          <w:tcPr>
            <w:tcW w:w="1341" w:type="dxa"/>
          </w:tcPr>
          <w:p w:rsidR="00792D72" w:rsidRDefault="00792D72">
            <w:pPr>
              <w:jc w:val="center"/>
            </w:pPr>
          </w:p>
        </w:tc>
        <w:tc>
          <w:tcPr>
            <w:tcW w:w="1707" w:type="dxa"/>
          </w:tcPr>
          <w:p w:rsidR="00792D72" w:rsidRDefault="00792D72">
            <w:pPr>
              <w:jc w:val="center"/>
            </w:pPr>
          </w:p>
        </w:tc>
        <w:tc>
          <w:tcPr>
            <w:tcW w:w="1559" w:type="dxa"/>
          </w:tcPr>
          <w:p w:rsidR="00792D72" w:rsidRDefault="00792D72">
            <w:pPr>
              <w:jc w:val="center"/>
            </w:pPr>
          </w:p>
        </w:tc>
        <w:tc>
          <w:tcPr>
            <w:tcW w:w="1559" w:type="dxa"/>
          </w:tcPr>
          <w:p w:rsidR="00792D72" w:rsidRDefault="00792D72">
            <w:pPr>
              <w:jc w:val="center"/>
            </w:pPr>
          </w:p>
        </w:tc>
      </w:tr>
      <w:tr w:rsidR="00792D72">
        <w:tc>
          <w:tcPr>
            <w:tcW w:w="596" w:type="dxa"/>
          </w:tcPr>
          <w:p w:rsidR="00792D72" w:rsidRDefault="00792D72">
            <w:pPr>
              <w:jc w:val="center"/>
            </w:pPr>
          </w:p>
        </w:tc>
        <w:tc>
          <w:tcPr>
            <w:tcW w:w="867" w:type="dxa"/>
          </w:tcPr>
          <w:p w:rsidR="00792D72" w:rsidRDefault="00792D72">
            <w:pPr>
              <w:jc w:val="center"/>
            </w:pPr>
          </w:p>
        </w:tc>
        <w:tc>
          <w:tcPr>
            <w:tcW w:w="828" w:type="dxa"/>
          </w:tcPr>
          <w:p w:rsidR="00792D72" w:rsidRDefault="00792D72">
            <w:pPr>
              <w:jc w:val="center"/>
            </w:pPr>
          </w:p>
        </w:tc>
        <w:tc>
          <w:tcPr>
            <w:tcW w:w="1432" w:type="dxa"/>
          </w:tcPr>
          <w:p w:rsidR="00792D72" w:rsidRDefault="00792D72">
            <w:pPr>
              <w:jc w:val="center"/>
            </w:pPr>
          </w:p>
        </w:tc>
        <w:tc>
          <w:tcPr>
            <w:tcW w:w="1341" w:type="dxa"/>
          </w:tcPr>
          <w:p w:rsidR="00792D72" w:rsidRDefault="00792D72">
            <w:pPr>
              <w:jc w:val="center"/>
            </w:pPr>
          </w:p>
        </w:tc>
        <w:tc>
          <w:tcPr>
            <w:tcW w:w="1707" w:type="dxa"/>
          </w:tcPr>
          <w:p w:rsidR="00792D72" w:rsidRDefault="00792D72">
            <w:pPr>
              <w:jc w:val="center"/>
            </w:pPr>
          </w:p>
        </w:tc>
        <w:tc>
          <w:tcPr>
            <w:tcW w:w="1559" w:type="dxa"/>
          </w:tcPr>
          <w:p w:rsidR="00792D72" w:rsidRDefault="00792D72">
            <w:pPr>
              <w:jc w:val="center"/>
            </w:pPr>
          </w:p>
        </w:tc>
        <w:tc>
          <w:tcPr>
            <w:tcW w:w="1559" w:type="dxa"/>
          </w:tcPr>
          <w:p w:rsidR="00792D72" w:rsidRDefault="00792D72">
            <w:pPr>
              <w:jc w:val="center"/>
            </w:pPr>
          </w:p>
        </w:tc>
      </w:tr>
      <w:tr w:rsidR="00792D72">
        <w:tc>
          <w:tcPr>
            <w:tcW w:w="596" w:type="dxa"/>
          </w:tcPr>
          <w:p w:rsidR="00792D72" w:rsidRDefault="00792D72">
            <w:pPr>
              <w:jc w:val="center"/>
            </w:pPr>
          </w:p>
        </w:tc>
        <w:tc>
          <w:tcPr>
            <w:tcW w:w="867" w:type="dxa"/>
          </w:tcPr>
          <w:p w:rsidR="00792D72" w:rsidRDefault="00792D72">
            <w:pPr>
              <w:jc w:val="center"/>
            </w:pPr>
          </w:p>
        </w:tc>
        <w:tc>
          <w:tcPr>
            <w:tcW w:w="828" w:type="dxa"/>
          </w:tcPr>
          <w:p w:rsidR="00792D72" w:rsidRDefault="00792D72">
            <w:pPr>
              <w:jc w:val="center"/>
            </w:pPr>
          </w:p>
        </w:tc>
        <w:tc>
          <w:tcPr>
            <w:tcW w:w="1432" w:type="dxa"/>
          </w:tcPr>
          <w:p w:rsidR="00792D72" w:rsidRDefault="00792D72">
            <w:pPr>
              <w:jc w:val="center"/>
            </w:pPr>
          </w:p>
        </w:tc>
        <w:tc>
          <w:tcPr>
            <w:tcW w:w="1341" w:type="dxa"/>
          </w:tcPr>
          <w:p w:rsidR="00792D72" w:rsidRDefault="00792D72">
            <w:pPr>
              <w:jc w:val="center"/>
            </w:pPr>
          </w:p>
        </w:tc>
        <w:tc>
          <w:tcPr>
            <w:tcW w:w="1707" w:type="dxa"/>
          </w:tcPr>
          <w:p w:rsidR="00792D72" w:rsidRDefault="00792D72">
            <w:pPr>
              <w:jc w:val="center"/>
            </w:pPr>
          </w:p>
        </w:tc>
        <w:tc>
          <w:tcPr>
            <w:tcW w:w="1559" w:type="dxa"/>
          </w:tcPr>
          <w:p w:rsidR="00792D72" w:rsidRDefault="00792D72">
            <w:pPr>
              <w:jc w:val="center"/>
            </w:pPr>
          </w:p>
        </w:tc>
        <w:tc>
          <w:tcPr>
            <w:tcW w:w="1559" w:type="dxa"/>
          </w:tcPr>
          <w:p w:rsidR="00792D72" w:rsidRDefault="00792D72">
            <w:pPr>
              <w:jc w:val="center"/>
            </w:pPr>
          </w:p>
        </w:tc>
      </w:tr>
      <w:tr w:rsidR="00792D72">
        <w:tc>
          <w:tcPr>
            <w:tcW w:w="596" w:type="dxa"/>
          </w:tcPr>
          <w:p w:rsidR="00792D72" w:rsidRDefault="00792D72">
            <w:pPr>
              <w:jc w:val="center"/>
            </w:pPr>
          </w:p>
        </w:tc>
        <w:tc>
          <w:tcPr>
            <w:tcW w:w="867" w:type="dxa"/>
          </w:tcPr>
          <w:p w:rsidR="00792D72" w:rsidRDefault="001A010E">
            <w:pPr>
              <w:jc w:val="center"/>
            </w:pPr>
            <w:r>
              <w:t>Итого</w:t>
            </w:r>
          </w:p>
        </w:tc>
        <w:tc>
          <w:tcPr>
            <w:tcW w:w="828" w:type="dxa"/>
          </w:tcPr>
          <w:p w:rsidR="00792D72" w:rsidRDefault="00792D72">
            <w:pPr>
              <w:jc w:val="center"/>
            </w:pPr>
          </w:p>
        </w:tc>
        <w:tc>
          <w:tcPr>
            <w:tcW w:w="1432" w:type="dxa"/>
          </w:tcPr>
          <w:p w:rsidR="00792D72" w:rsidRDefault="00792D72">
            <w:pPr>
              <w:jc w:val="center"/>
            </w:pPr>
          </w:p>
        </w:tc>
        <w:tc>
          <w:tcPr>
            <w:tcW w:w="1341" w:type="dxa"/>
          </w:tcPr>
          <w:p w:rsidR="00792D72" w:rsidRDefault="00792D72">
            <w:pPr>
              <w:jc w:val="center"/>
            </w:pPr>
          </w:p>
        </w:tc>
        <w:tc>
          <w:tcPr>
            <w:tcW w:w="1707" w:type="dxa"/>
          </w:tcPr>
          <w:p w:rsidR="00792D72" w:rsidRDefault="00792D72">
            <w:pPr>
              <w:jc w:val="center"/>
            </w:pPr>
          </w:p>
        </w:tc>
        <w:tc>
          <w:tcPr>
            <w:tcW w:w="1559" w:type="dxa"/>
          </w:tcPr>
          <w:p w:rsidR="00792D72" w:rsidRDefault="00792D72">
            <w:pPr>
              <w:jc w:val="center"/>
            </w:pPr>
          </w:p>
        </w:tc>
        <w:tc>
          <w:tcPr>
            <w:tcW w:w="1559" w:type="dxa"/>
          </w:tcPr>
          <w:p w:rsidR="00792D72" w:rsidRDefault="00792D72">
            <w:pPr>
              <w:jc w:val="center"/>
            </w:pPr>
          </w:p>
        </w:tc>
      </w:tr>
    </w:tbl>
    <w:p w:rsidR="00792D72" w:rsidRDefault="00792D72">
      <w:pPr>
        <w:jc w:val="center"/>
      </w:pPr>
    </w:p>
    <w:p w:rsidR="00792D72" w:rsidRDefault="00792D72">
      <w:pPr>
        <w:jc w:val="center"/>
      </w:pPr>
    </w:p>
    <w:p w:rsidR="00792D72" w:rsidRDefault="00792D72">
      <w:pPr>
        <w:jc w:val="center"/>
      </w:pPr>
    </w:p>
    <w:tbl>
      <w:tblPr>
        <w:tblW w:w="8490" w:type="dxa"/>
        <w:tblInd w:w="108" w:type="dxa"/>
        <w:tblLook w:val="04A0"/>
      </w:tblPr>
      <w:tblGrid>
        <w:gridCol w:w="4500"/>
        <w:gridCol w:w="1180"/>
        <w:gridCol w:w="2810"/>
      </w:tblGrid>
      <w:tr w:rsidR="00792D72">
        <w:tc>
          <w:tcPr>
            <w:tcW w:w="4500" w:type="dxa"/>
          </w:tcPr>
          <w:p w:rsidR="00792D72" w:rsidRDefault="001A010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Глава  администрации </w:t>
            </w:r>
            <w:r>
              <w:rPr>
                <w:spacing w:val="2"/>
                <w:shd w:val="clear" w:color="auto" w:fill="FFFFFF"/>
              </w:rPr>
              <w:t>Звездинского сельского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suppressAutoHyphens/>
              <w:rPr>
                <w:u w:val="single"/>
                <w:lang w:eastAsia="ar-SA"/>
              </w:rPr>
            </w:pPr>
          </w:p>
        </w:tc>
        <w:tc>
          <w:tcPr>
            <w:tcW w:w="2810" w:type="dxa"/>
          </w:tcPr>
          <w:p w:rsidR="00792D72" w:rsidRDefault="00792D72">
            <w:pPr>
              <w:suppressAutoHyphens/>
              <w:rPr>
                <w:u w:val="single"/>
                <w:lang w:eastAsia="ar-SA"/>
              </w:rPr>
            </w:pPr>
          </w:p>
        </w:tc>
      </w:tr>
      <w:tr w:rsidR="00792D72">
        <w:tc>
          <w:tcPr>
            <w:tcW w:w="4500" w:type="dxa"/>
          </w:tcPr>
          <w:p w:rsidR="00792D72" w:rsidRDefault="00792D72">
            <w:pPr>
              <w:suppressAutoHyphens/>
              <w:rPr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72" w:rsidRDefault="001A010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подпись</w:t>
            </w:r>
          </w:p>
        </w:tc>
        <w:tc>
          <w:tcPr>
            <w:tcW w:w="2810" w:type="dxa"/>
          </w:tcPr>
          <w:p w:rsidR="00792D72" w:rsidRDefault="001A010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(Расшифровка </w:t>
            </w:r>
            <w:r>
              <w:rPr>
                <w:lang w:eastAsia="ar-SA"/>
              </w:rPr>
              <w:t>подписи)</w:t>
            </w:r>
          </w:p>
        </w:tc>
      </w:tr>
    </w:tbl>
    <w:p w:rsidR="00792D72" w:rsidRDefault="00792D72">
      <w:pPr>
        <w:jc w:val="both"/>
      </w:pPr>
    </w:p>
    <w:p w:rsidR="00792D72" w:rsidRDefault="00792D72">
      <w:pPr>
        <w:jc w:val="both"/>
      </w:pPr>
    </w:p>
    <w:p w:rsidR="00792D72" w:rsidRDefault="001A010E">
      <w:pPr>
        <w:jc w:val="both"/>
      </w:pPr>
      <w:r>
        <w:t>МП</w:t>
      </w:r>
    </w:p>
    <w:p w:rsidR="00792D72" w:rsidRDefault="00792D72">
      <w:pPr>
        <w:jc w:val="both"/>
      </w:pPr>
    </w:p>
    <w:p w:rsidR="00792D72" w:rsidRDefault="00792D72">
      <w:pPr>
        <w:jc w:val="both"/>
      </w:pPr>
    </w:p>
    <w:p w:rsidR="00792D72" w:rsidRDefault="00792D72">
      <w:pPr>
        <w:jc w:val="both"/>
      </w:pPr>
    </w:p>
    <w:p w:rsidR="00792D72" w:rsidRDefault="00792D72">
      <w:pPr>
        <w:jc w:val="both"/>
      </w:pPr>
    </w:p>
    <w:p w:rsidR="00792D72" w:rsidRDefault="00792D72">
      <w:pPr>
        <w:jc w:val="right"/>
      </w:pPr>
    </w:p>
    <w:p w:rsidR="00792D72" w:rsidRDefault="00792D72">
      <w:pPr>
        <w:jc w:val="right"/>
      </w:pPr>
    </w:p>
    <w:p w:rsidR="00792D72" w:rsidRDefault="00792D72">
      <w:pPr>
        <w:jc w:val="right"/>
      </w:pPr>
    </w:p>
    <w:p w:rsidR="00792D72" w:rsidRDefault="00792D72">
      <w:pPr>
        <w:jc w:val="right"/>
      </w:pPr>
    </w:p>
    <w:p w:rsidR="00792D72" w:rsidRDefault="00792D72">
      <w:pPr>
        <w:jc w:val="right"/>
      </w:pPr>
    </w:p>
    <w:p w:rsidR="00792D72" w:rsidRDefault="00792D72">
      <w:pPr>
        <w:jc w:val="right"/>
      </w:pPr>
    </w:p>
    <w:p w:rsidR="00792D72" w:rsidRDefault="00792D72">
      <w:pPr>
        <w:jc w:val="right"/>
      </w:pPr>
    </w:p>
    <w:p w:rsidR="00792D72" w:rsidRDefault="00792D72">
      <w:pPr>
        <w:jc w:val="right"/>
      </w:pPr>
    </w:p>
    <w:p w:rsidR="00792D72" w:rsidRDefault="001A010E">
      <w:pPr>
        <w:jc w:val="right"/>
      </w:pPr>
      <w:r>
        <w:t xml:space="preserve">   </w:t>
      </w:r>
    </w:p>
    <w:p w:rsidR="00792D72" w:rsidRDefault="00792D72">
      <w:pPr>
        <w:jc w:val="right"/>
      </w:pPr>
    </w:p>
    <w:p w:rsidR="00792D72" w:rsidRDefault="00792D72">
      <w:pPr>
        <w:jc w:val="right"/>
      </w:pPr>
    </w:p>
    <w:tbl>
      <w:tblPr>
        <w:tblStyle w:val="af1"/>
        <w:tblW w:w="0" w:type="auto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2"/>
        <w:gridCol w:w="4638"/>
      </w:tblGrid>
      <w:tr w:rsidR="00792D72">
        <w:tc>
          <w:tcPr>
            <w:tcW w:w="4662" w:type="dxa"/>
          </w:tcPr>
          <w:p w:rsidR="00792D72" w:rsidRDefault="00792D72">
            <w:pPr>
              <w:jc w:val="both"/>
            </w:pPr>
          </w:p>
        </w:tc>
        <w:tc>
          <w:tcPr>
            <w:tcW w:w="4638" w:type="dxa"/>
          </w:tcPr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Приложение № 6 </w:t>
            </w:r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к Порядку предоставления </w:t>
            </w:r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субсидий гражданам, ведущим </w:t>
            </w:r>
            <w:proofErr w:type="gramStart"/>
            <w:r>
              <w:rPr>
                <w:bCs/>
              </w:rPr>
              <w:t>личное</w:t>
            </w:r>
            <w:proofErr w:type="gramEnd"/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подсобное хозяйство на возмещение</w:t>
            </w:r>
          </w:p>
          <w:p w:rsidR="00792D72" w:rsidRDefault="001A010E">
            <w:r>
              <w:rPr>
                <w:bCs/>
              </w:rPr>
              <w:t>части затрат по производству молока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792D72" w:rsidRDefault="00792D72">
      <w:pPr>
        <w:jc w:val="both"/>
      </w:pPr>
    </w:p>
    <w:p w:rsidR="00792D72" w:rsidRDefault="00792D72">
      <w:pPr>
        <w:rPr>
          <w:b/>
        </w:rPr>
      </w:pPr>
    </w:p>
    <w:p w:rsidR="00792D72" w:rsidRDefault="001A010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</w:t>
      </w:r>
    </w:p>
    <w:p w:rsidR="00792D72" w:rsidRDefault="001A010E">
      <w:pPr>
        <w:jc w:val="center"/>
      </w:pPr>
      <w:bookmarkStart w:id="64" w:name="_GoBack"/>
      <w:bookmarkEnd w:id="64"/>
      <w:r>
        <w:t xml:space="preserve">СВОДНАЯ СПРАВКА - </w:t>
      </w:r>
      <w:r>
        <w:t>РАСЧЕТ</w:t>
      </w:r>
    </w:p>
    <w:p w:rsidR="00792D72" w:rsidRDefault="001A010E">
      <w:pPr>
        <w:jc w:val="center"/>
      </w:pPr>
      <w:r>
        <w:t xml:space="preserve">на возмещение части затрат гражданам, ведущим личное подсобное хозяйство, </w:t>
      </w:r>
    </w:p>
    <w:p w:rsidR="00792D72" w:rsidRDefault="001A010E">
      <w:pPr>
        <w:jc w:val="center"/>
      </w:pPr>
      <w:r>
        <w:t xml:space="preserve">по производству молока </w:t>
      </w:r>
      <w:r>
        <w:rPr>
          <w:spacing w:val="2"/>
          <w:shd w:val="clear" w:color="auto" w:fill="FFFFFF"/>
        </w:rPr>
        <w:t>Звездинского сельского поселения</w:t>
      </w:r>
      <w:r>
        <w:t xml:space="preserve"> </w:t>
      </w:r>
    </w:p>
    <w:p w:rsidR="00792D72" w:rsidRDefault="001A010E">
      <w:pPr>
        <w:jc w:val="center"/>
      </w:pPr>
      <w:r>
        <w:t>Москаленского  муниципального района Омской области</w:t>
      </w:r>
    </w:p>
    <w:p w:rsidR="00792D72" w:rsidRDefault="001A010E">
      <w:pPr>
        <w:jc w:val="center"/>
      </w:pPr>
      <w:r>
        <w:t>за   ________</w:t>
      </w:r>
      <w:r>
        <w:t>__</w:t>
      </w:r>
      <w:r>
        <w:t>___20___</w:t>
      </w:r>
      <w:r>
        <w:t>_</w:t>
      </w:r>
      <w:r>
        <w:t xml:space="preserve"> года</w:t>
      </w:r>
    </w:p>
    <w:p w:rsidR="00792D72" w:rsidRDefault="001A010E">
      <w:pPr>
        <w:ind w:firstLineChars="1650" w:firstLine="3960"/>
        <w:jc w:val="both"/>
      </w:pPr>
      <w:r>
        <w:t>месяц</w:t>
      </w:r>
    </w:p>
    <w:p w:rsidR="00792D72" w:rsidRDefault="00792D72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3363"/>
        <w:gridCol w:w="1581"/>
        <w:gridCol w:w="1581"/>
        <w:gridCol w:w="1479"/>
        <w:gridCol w:w="1179"/>
      </w:tblGrid>
      <w:tr w:rsidR="00792D72">
        <w:tc>
          <w:tcPr>
            <w:tcW w:w="564" w:type="dxa"/>
          </w:tcPr>
          <w:p w:rsidR="00792D72" w:rsidRDefault="001A010E">
            <w:r>
              <w:t>№</w:t>
            </w:r>
          </w:p>
        </w:tc>
        <w:tc>
          <w:tcPr>
            <w:tcW w:w="3363" w:type="dxa"/>
          </w:tcPr>
          <w:p w:rsidR="00792D72" w:rsidRDefault="00792D72"/>
        </w:tc>
        <w:tc>
          <w:tcPr>
            <w:tcW w:w="1581" w:type="dxa"/>
          </w:tcPr>
          <w:p w:rsidR="00792D72" w:rsidRDefault="001A010E">
            <w:pPr>
              <w:jc w:val="center"/>
            </w:pPr>
            <w:r>
              <w:t>Заготовитель 1</w:t>
            </w:r>
          </w:p>
        </w:tc>
        <w:tc>
          <w:tcPr>
            <w:tcW w:w="1581" w:type="dxa"/>
          </w:tcPr>
          <w:p w:rsidR="00792D72" w:rsidRDefault="001A010E">
            <w:pPr>
              <w:jc w:val="center"/>
            </w:pPr>
            <w:r>
              <w:t>Заготовитель</w:t>
            </w:r>
          </w:p>
          <w:p w:rsidR="00792D72" w:rsidRDefault="001A010E">
            <w:pPr>
              <w:jc w:val="center"/>
            </w:pPr>
            <w:r>
              <w:t>2</w:t>
            </w:r>
          </w:p>
        </w:tc>
        <w:tc>
          <w:tcPr>
            <w:tcW w:w="1479" w:type="dxa"/>
          </w:tcPr>
          <w:p w:rsidR="00792D72" w:rsidRDefault="001A010E">
            <w:pPr>
              <w:ind w:right="-184"/>
              <w:jc w:val="center"/>
            </w:pPr>
            <w:r>
              <w:t>Заготовитель</w:t>
            </w:r>
          </w:p>
          <w:p w:rsidR="00792D72" w:rsidRDefault="001A010E">
            <w:pPr>
              <w:ind w:right="-184" w:hanging="288"/>
              <w:jc w:val="center"/>
            </w:pPr>
            <w:r>
              <w:rPr>
                <w:lang w:val="en-US"/>
              </w:rPr>
              <w:t>i</w:t>
            </w:r>
            <w:r>
              <w:t xml:space="preserve"> 3</w:t>
            </w:r>
          </w:p>
        </w:tc>
        <w:tc>
          <w:tcPr>
            <w:tcW w:w="1179" w:type="dxa"/>
          </w:tcPr>
          <w:p w:rsidR="00792D72" w:rsidRDefault="001A010E">
            <w:pPr>
              <w:ind w:right="-184"/>
              <w:jc w:val="center"/>
            </w:pPr>
            <w:r>
              <w:t>Итого по поселению</w:t>
            </w:r>
          </w:p>
        </w:tc>
      </w:tr>
      <w:tr w:rsidR="00792D72">
        <w:tc>
          <w:tcPr>
            <w:tcW w:w="564" w:type="dxa"/>
          </w:tcPr>
          <w:p w:rsidR="00792D72" w:rsidRDefault="001A010E">
            <w:r>
              <w:t>1</w:t>
            </w:r>
          </w:p>
        </w:tc>
        <w:tc>
          <w:tcPr>
            <w:tcW w:w="3363" w:type="dxa"/>
          </w:tcPr>
          <w:p w:rsidR="00792D72" w:rsidRDefault="001A010E">
            <w:r>
              <w:t xml:space="preserve">               2</w:t>
            </w:r>
          </w:p>
        </w:tc>
        <w:tc>
          <w:tcPr>
            <w:tcW w:w="1581" w:type="dxa"/>
          </w:tcPr>
          <w:p w:rsidR="00792D72" w:rsidRDefault="001A010E">
            <w:r>
              <w:t xml:space="preserve">             3</w:t>
            </w:r>
          </w:p>
        </w:tc>
        <w:tc>
          <w:tcPr>
            <w:tcW w:w="1581" w:type="dxa"/>
          </w:tcPr>
          <w:p w:rsidR="00792D72" w:rsidRDefault="001A010E">
            <w:r>
              <w:t xml:space="preserve">            4                      </w:t>
            </w:r>
          </w:p>
        </w:tc>
        <w:tc>
          <w:tcPr>
            <w:tcW w:w="1479" w:type="dxa"/>
          </w:tcPr>
          <w:p w:rsidR="00792D72" w:rsidRDefault="001A010E">
            <w:pPr>
              <w:ind w:right="-184"/>
            </w:pPr>
            <w:r>
              <w:t xml:space="preserve">           …..      </w:t>
            </w:r>
          </w:p>
        </w:tc>
        <w:tc>
          <w:tcPr>
            <w:tcW w:w="1179" w:type="dxa"/>
          </w:tcPr>
          <w:p w:rsidR="00792D72" w:rsidRDefault="001A010E">
            <w:pPr>
              <w:ind w:right="-184"/>
            </w:pPr>
            <w:r>
              <w:t>…</w:t>
            </w:r>
          </w:p>
        </w:tc>
      </w:tr>
      <w:tr w:rsidR="00792D72">
        <w:tc>
          <w:tcPr>
            <w:tcW w:w="564" w:type="dxa"/>
          </w:tcPr>
          <w:p w:rsidR="00792D72" w:rsidRDefault="001A010E">
            <w:r>
              <w:t>1.</w:t>
            </w:r>
          </w:p>
        </w:tc>
        <w:tc>
          <w:tcPr>
            <w:tcW w:w="3363" w:type="dxa"/>
          </w:tcPr>
          <w:p w:rsidR="00792D72" w:rsidRDefault="001A010E">
            <w:r>
              <w:t xml:space="preserve">Наименование Заготовителя </w:t>
            </w:r>
          </w:p>
        </w:tc>
        <w:tc>
          <w:tcPr>
            <w:tcW w:w="1581" w:type="dxa"/>
          </w:tcPr>
          <w:p w:rsidR="00792D72" w:rsidRDefault="00792D72"/>
        </w:tc>
        <w:tc>
          <w:tcPr>
            <w:tcW w:w="1581" w:type="dxa"/>
          </w:tcPr>
          <w:p w:rsidR="00792D72" w:rsidRDefault="00792D72"/>
        </w:tc>
        <w:tc>
          <w:tcPr>
            <w:tcW w:w="1479" w:type="dxa"/>
          </w:tcPr>
          <w:p w:rsidR="00792D72" w:rsidRDefault="00792D72"/>
        </w:tc>
        <w:tc>
          <w:tcPr>
            <w:tcW w:w="1179" w:type="dxa"/>
          </w:tcPr>
          <w:p w:rsidR="00792D72" w:rsidRDefault="00792D72"/>
        </w:tc>
      </w:tr>
      <w:tr w:rsidR="00792D72">
        <w:tc>
          <w:tcPr>
            <w:tcW w:w="564" w:type="dxa"/>
          </w:tcPr>
          <w:p w:rsidR="00792D72" w:rsidRDefault="001A010E">
            <w:r>
              <w:t>2.</w:t>
            </w:r>
          </w:p>
        </w:tc>
        <w:tc>
          <w:tcPr>
            <w:tcW w:w="3363" w:type="dxa"/>
          </w:tcPr>
          <w:p w:rsidR="00792D72" w:rsidRDefault="001A010E">
            <w:r>
              <w:t>Юридический адрес, тел.</w:t>
            </w:r>
          </w:p>
        </w:tc>
        <w:tc>
          <w:tcPr>
            <w:tcW w:w="1581" w:type="dxa"/>
          </w:tcPr>
          <w:p w:rsidR="00792D72" w:rsidRDefault="00792D72"/>
        </w:tc>
        <w:tc>
          <w:tcPr>
            <w:tcW w:w="1581" w:type="dxa"/>
          </w:tcPr>
          <w:p w:rsidR="00792D72" w:rsidRDefault="00792D72"/>
        </w:tc>
        <w:tc>
          <w:tcPr>
            <w:tcW w:w="1479" w:type="dxa"/>
          </w:tcPr>
          <w:p w:rsidR="00792D72" w:rsidRDefault="00792D72"/>
        </w:tc>
        <w:tc>
          <w:tcPr>
            <w:tcW w:w="1179" w:type="dxa"/>
          </w:tcPr>
          <w:p w:rsidR="00792D72" w:rsidRDefault="00792D72"/>
        </w:tc>
      </w:tr>
      <w:tr w:rsidR="00792D72">
        <w:tc>
          <w:tcPr>
            <w:tcW w:w="564" w:type="dxa"/>
          </w:tcPr>
          <w:p w:rsidR="00792D72" w:rsidRDefault="001A010E">
            <w:r>
              <w:t>3.</w:t>
            </w:r>
          </w:p>
        </w:tc>
        <w:tc>
          <w:tcPr>
            <w:tcW w:w="3363" w:type="dxa"/>
          </w:tcPr>
          <w:p w:rsidR="00792D72" w:rsidRDefault="001A010E">
            <w:r>
              <w:t>ИНН</w:t>
            </w:r>
          </w:p>
        </w:tc>
        <w:tc>
          <w:tcPr>
            <w:tcW w:w="1581" w:type="dxa"/>
          </w:tcPr>
          <w:p w:rsidR="00792D72" w:rsidRDefault="00792D72"/>
        </w:tc>
        <w:tc>
          <w:tcPr>
            <w:tcW w:w="1581" w:type="dxa"/>
          </w:tcPr>
          <w:p w:rsidR="00792D72" w:rsidRDefault="00792D72"/>
        </w:tc>
        <w:tc>
          <w:tcPr>
            <w:tcW w:w="1479" w:type="dxa"/>
          </w:tcPr>
          <w:p w:rsidR="00792D72" w:rsidRDefault="00792D72"/>
        </w:tc>
        <w:tc>
          <w:tcPr>
            <w:tcW w:w="1179" w:type="dxa"/>
          </w:tcPr>
          <w:p w:rsidR="00792D72" w:rsidRDefault="00792D72"/>
        </w:tc>
      </w:tr>
      <w:tr w:rsidR="00792D72">
        <w:tc>
          <w:tcPr>
            <w:tcW w:w="564" w:type="dxa"/>
          </w:tcPr>
          <w:p w:rsidR="00792D72" w:rsidRDefault="001A010E">
            <w:r>
              <w:t>4.</w:t>
            </w:r>
          </w:p>
        </w:tc>
        <w:tc>
          <w:tcPr>
            <w:tcW w:w="3363" w:type="dxa"/>
          </w:tcPr>
          <w:p w:rsidR="00792D72" w:rsidRDefault="001A010E">
            <w:r>
              <w:t>Ф.И.О. руководителя</w:t>
            </w:r>
          </w:p>
        </w:tc>
        <w:tc>
          <w:tcPr>
            <w:tcW w:w="1581" w:type="dxa"/>
          </w:tcPr>
          <w:p w:rsidR="00792D72" w:rsidRDefault="00792D72"/>
        </w:tc>
        <w:tc>
          <w:tcPr>
            <w:tcW w:w="1581" w:type="dxa"/>
          </w:tcPr>
          <w:p w:rsidR="00792D72" w:rsidRDefault="00792D72"/>
        </w:tc>
        <w:tc>
          <w:tcPr>
            <w:tcW w:w="1479" w:type="dxa"/>
          </w:tcPr>
          <w:p w:rsidR="00792D72" w:rsidRDefault="00792D72"/>
        </w:tc>
        <w:tc>
          <w:tcPr>
            <w:tcW w:w="1179" w:type="dxa"/>
          </w:tcPr>
          <w:p w:rsidR="00792D72" w:rsidRDefault="00792D72"/>
        </w:tc>
      </w:tr>
      <w:tr w:rsidR="00792D72">
        <w:tc>
          <w:tcPr>
            <w:tcW w:w="564" w:type="dxa"/>
          </w:tcPr>
          <w:p w:rsidR="00792D72" w:rsidRDefault="001A010E">
            <w:r>
              <w:t>5.</w:t>
            </w:r>
          </w:p>
        </w:tc>
        <w:tc>
          <w:tcPr>
            <w:tcW w:w="3363" w:type="dxa"/>
          </w:tcPr>
          <w:p w:rsidR="00792D72" w:rsidRDefault="001A010E">
            <w:r>
              <w:t>Количество обслуживаемых граждан, ведущих ЛПХ, ед.</w:t>
            </w:r>
          </w:p>
        </w:tc>
        <w:tc>
          <w:tcPr>
            <w:tcW w:w="1581" w:type="dxa"/>
          </w:tcPr>
          <w:p w:rsidR="00792D72" w:rsidRDefault="00792D72"/>
        </w:tc>
        <w:tc>
          <w:tcPr>
            <w:tcW w:w="1581" w:type="dxa"/>
          </w:tcPr>
          <w:p w:rsidR="00792D72" w:rsidRDefault="00792D72"/>
        </w:tc>
        <w:tc>
          <w:tcPr>
            <w:tcW w:w="1479" w:type="dxa"/>
          </w:tcPr>
          <w:p w:rsidR="00792D72" w:rsidRDefault="00792D72"/>
        </w:tc>
        <w:tc>
          <w:tcPr>
            <w:tcW w:w="1179" w:type="dxa"/>
          </w:tcPr>
          <w:p w:rsidR="00792D72" w:rsidRDefault="00792D72"/>
        </w:tc>
      </w:tr>
      <w:tr w:rsidR="00792D72">
        <w:tc>
          <w:tcPr>
            <w:tcW w:w="564" w:type="dxa"/>
          </w:tcPr>
          <w:p w:rsidR="00792D72" w:rsidRDefault="001A010E">
            <w:r>
              <w:t>6.</w:t>
            </w:r>
          </w:p>
        </w:tc>
        <w:tc>
          <w:tcPr>
            <w:tcW w:w="3363" w:type="dxa"/>
          </w:tcPr>
          <w:p w:rsidR="00792D72" w:rsidRDefault="001A010E">
            <w:r>
              <w:t>Коров у всех обслуживаемых граждан, ведущих ЛПХ на начало отчетного месяца, голов</w:t>
            </w:r>
          </w:p>
        </w:tc>
        <w:tc>
          <w:tcPr>
            <w:tcW w:w="1581" w:type="dxa"/>
          </w:tcPr>
          <w:p w:rsidR="00792D72" w:rsidRDefault="00792D72"/>
        </w:tc>
        <w:tc>
          <w:tcPr>
            <w:tcW w:w="1581" w:type="dxa"/>
          </w:tcPr>
          <w:p w:rsidR="00792D72" w:rsidRDefault="00792D72"/>
        </w:tc>
        <w:tc>
          <w:tcPr>
            <w:tcW w:w="1479" w:type="dxa"/>
          </w:tcPr>
          <w:p w:rsidR="00792D72" w:rsidRDefault="00792D72"/>
        </w:tc>
        <w:tc>
          <w:tcPr>
            <w:tcW w:w="1179" w:type="dxa"/>
          </w:tcPr>
          <w:p w:rsidR="00792D72" w:rsidRDefault="00792D72"/>
        </w:tc>
      </w:tr>
      <w:tr w:rsidR="00792D72">
        <w:tc>
          <w:tcPr>
            <w:tcW w:w="564" w:type="dxa"/>
          </w:tcPr>
          <w:p w:rsidR="00792D72" w:rsidRDefault="001A010E">
            <w:r>
              <w:t>7.</w:t>
            </w:r>
          </w:p>
        </w:tc>
        <w:tc>
          <w:tcPr>
            <w:tcW w:w="3363" w:type="dxa"/>
          </w:tcPr>
          <w:p w:rsidR="00792D72" w:rsidRDefault="001A010E">
            <w:r>
              <w:t>Закуплено молока за месяц, литров</w:t>
            </w:r>
          </w:p>
        </w:tc>
        <w:tc>
          <w:tcPr>
            <w:tcW w:w="1581" w:type="dxa"/>
          </w:tcPr>
          <w:p w:rsidR="00792D72" w:rsidRDefault="00792D72"/>
        </w:tc>
        <w:tc>
          <w:tcPr>
            <w:tcW w:w="1581" w:type="dxa"/>
          </w:tcPr>
          <w:p w:rsidR="00792D72" w:rsidRDefault="00792D72"/>
        </w:tc>
        <w:tc>
          <w:tcPr>
            <w:tcW w:w="1479" w:type="dxa"/>
          </w:tcPr>
          <w:p w:rsidR="00792D72" w:rsidRDefault="00792D72"/>
        </w:tc>
        <w:tc>
          <w:tcPr>
            <w:tcW w:w="1179" w:type="dxa"/>
          </w:tcPr>
          <w:p w:rsidR="00792D72" w:rsidRDefault="00792D72"/>
        </w:tc>
      </w:tr>
      <w:tr w:rsidR="00792D72">
        <w:tc>
          <w:tcPr>
            <w:tcW w:w="564" w:type="dxa"/>
          </w:tcPr>
          <w:p w:rsidR="00792D72" w:rsidRDefault="001A010E">
            <w:r>
              <w:t>8.</w:t>
            </w:r>
          </w:p>
        </w:tc>
        <w:tc>
          <w:tcPr>
            <w:tcW w:w="3363" w:type="dxa"/>
          </w:tcPr>
          <w:p w:rsidR="00792D72" w:rsidRDefault="001A010E">
            <w:r>
              <w:t>Субсидировано  молока за месяц, литров</w:t>
            </w:r>
          </w:p>
        </w:tc>
        <w:tc>
          <w:tcPr>
            <w:tcW w:w="1581" w:type="dxa"/>
          </w:tcPr>
          <w:p w:rsidR="00792D72" w:rsidRDefault="00792D72"/>
        </w:tc>
        <w:tc>
          <w:tcPr>
            <w:tcW w:w="1581" w:type="dxa"/>
          </w:tcPr>
          <w:p w:rsidR="00792D72" w:rsidRDefault="00792D72"/>
        </w:tc>
        <w:tc>
          <w:tcPr>
            <w:tcW w:w="1479" w:type="dxa"/>
          </w:tcPr>
          <w:p w:rsidR="00792D72" w:rsidRDefault="00792D72"/>
        </w:tc>
        <w:tc>
          <w:tcPr>
            <w:tcW w:w="1179" w:type="dxa"/>
          </w:tcPr>
          <w:p w:rsidR="00792D72" w:rsidRDefault="00792D72"/>
        </w:tc>
      </w:tr>
      <w:tr w:rsidR="00792D72">
        <w:tc>
          <w:tcPr>
            <w:tcW w:w="564" w:type="dxa"/>
          </w:tcPr>
          <w:p w:rsidR="00792D72" w:rsidRDefault="001A010E">
            <w:r>
              <w:t>9.</w:t>
            </w:r>
          </w:p>
        </w:tc>
        <w:tc>
          <w:tcPr>
            <w:tcW w:w="3363" w:type="dxa"/>
          </w:tcPr>
          <w:p w:rsidR="00792D72" w:rsidRDefault="001A010E">
            <w:r>
              <w:t xml:space="preserve">Подлежит выплате </w:t>
            </w:r>
            <w:r>
              <w:t>гражданам, ведущим ЛПХ за молоко по договорной закупочной цене, рублей</w:t>
            </w:r>
          </w:p>
        </w:tc>
        <w:tc>
          <w:tcPr>
            <w:tcW w:w="1581" w:type="dxa"/>
          </w:tcPr>
          <w:p w:rsidR="00792D72" w:rsidRDefault="00792D72"/>
        </w:tc>
        <w:tc>
          <w:tcPr>
            <w:tcW w:w="1581" w:type="dxa"/>
          </w:tcPr>
          <w:p w:rsidR="00792D72" w:rsidRDefault="00792D72"/>
        </w:tc>
        <w:tc>
          <w:tcPr>
            <w:tcW w:w="1479" w:type="dxa"/>
          </w:tcPr>
          <w:p w:rsidR="00792D72" w:rsidRDefault="00792D72"/>
        </w:tc>
        <w:tc>
          <w:tcPr>
            <w:tcW w:w="1179" w:type="dxa"/>
          </w:tcPr>
          <w:p w:rsidR="00792D72" w:rsidRDefault="00792D72"/>
        </w:tc>
      </w:tr>
      <w:tr w:rsidR="00792D72">
        <w:tc>
          <w:tcPr>
            <w:tcW w:w="564" w:type="dxa"/>
          </w:tcPr>
          <w:p w:rsidR="00792D72" w:rsidRDefault="001A010E">
            <w:r>
              <w:t>10.</w:t>
            </w:r>
          </w:p>
        </w:tc>
        <w:tc>
          <w:tcPr>
            <w:tcW w:w="3363" w:type="dxa"/>
          </w:tcPr>
          <w:p w:rsidR="00792D72" w:rsidRDefault="001A010E">
            <w:r>
              <w:t>Фактическая средняя закупочная цена для граждан, ведущих ЛПХ, руб/</w:t>
            </w:r>
            <w:proofErr w:type="gramStart"/>
            <w:r>
              <w:t>л</w:t>
            </w:r>
            <w:proofErr w:type="gramEnd"/>
          </w:p>
        </w:tc>
        <w:tc>
          <w:tcPr>
            <w:tcW w:w="1581" w:type="dxa"/>
          </w:tcPr>
          <w:p w:rsidR="00792D72" w:rsidRDefault="00792D72"/>
        </w:tc>
        <w:tc>
          <w:tcPr>
            <w:tcW w:w="1581" w:type="dxa"/>
          </w:tcPr>
          <w:p w:rsidR="00792D72" w:rsidRDefault="00792D72"/>
        </w:tc>
        <w:tc>
          <w:tcPr>
            <w:tcW w:w="1479" w:type="dxa"/>
          </w:tcPr>
          <w:p w:rsidR="00792D72" w:rsidRDefault="00792D72"/>
        </w:tc>
        <w:tc>
          <w:tcPr>
            <w:tcW w:w="1179" w:type="dxa"/>
          </w:tcPr>
          <w:p w:rsidR="00792D72" w:rsidRDefault="00792D72"/>
        </w:tc>
      </w:tr>
      <w:tr w:rsidR="00792D72">
        <w:tc>
          <w:tcPr>
            <w:tcW w:w="564" w:type="dxa"/>
          </w:tcPr>
          <w:p w:rsidR="00792D72" w:rsidRDefault="001A010E">
            <w:r>
              <w:t>11</w:t>
            </w:r>
          </w:p>
        </w:tc>
        <w:tc>
          <w:tcPr>
            <w:tcW w:w="3363" w:type="dxa"/>
          </w:tcPr>
          <w:p w:rsidR="00792D72" w:rsidRDefault="001A010E">
            <w:r>
              <w:t xml:space="preserve">Сдано молока переработчикам, всего, литров </w:t>
            </w:r>
          </w:p>
        </w:tc>
        <w:tc>
          <w:tcPr>
            <w:tcW w:w="1581" w:type="dxa"/>
          </w:tcPr>
          <w:p w:rsidR="00792D72" w:rsidRDefault="00792D72"/>
        </w:tc>
        <w:tc>
          <w:tcPr>
            <w:tcW w:w="1581" w:type="dxa"/>
          </w:tcPr>
          <w:p w:rsidR="00792D72" w:rsidRDefault="00792D72"/>
        </w:tc>
        <w:tc>
          <w:tcPr>
            <w:tcW w:w="1479" w:type="dxa"/>
          </w:tcPr>
          <w:p w:rsidR="00792D72" w:rsidRDefault="00792D72"/>
        </w:tc>
        <w:tc>
          <w:tcPr>
            <w:tcW w:w="1179" w:type="dxa"/>
          </w:tcPr>
          <w:p w:rsidR="00792D72" w:rsidRDefault="00792D72"/>
        </w:tc>
      </w:tr>
      <w:tr w:rsidR="00792D72">
        <w:tc>
          <w:tcPr>
            <w:tcW w:w="564" w:type="dxa"/>
          </w:tcPr>
          <w:p w:rsidR="00792D72" w:rsidRDefault="001A010E">
            <w:r>
              <w:t>12.</w:t>
            </w:r>
          </w:p>
        </w:tc>
        <w:tc>
          <w:tcPr>
            <w:tcW w:w="3363" w:type="dxa"/>
          </w:tcPr>
          <w:p w:rsidR="00792D72" w:rsidRDefault="001A010E">
            <w:r>
              <w:t xml:space="preserve">Сумма субсидии гражданам, ведущим ЛПХ всего, </w:t>
            </w:r>
            <w:r>
              <w:t>рублей в т. ч</w:t>
            </w:r>
          </w:p>
        </w:tc>
        <w:tc>
          <w:tcPr>
            <w:tcW w:w="1581" w:type="dxa"/>
          </w:tcPr>
          <w:p w:rsidR="00792D72" w:rsidRDefault="00792D72"/>
        </w:tc>
        <w:tc>
          <w:tcPr>
            <w:tcW w:w="1581" w:type="dxa"/>
          </w:tcPr>
          <w:p w:rsidR="00792D72" w:rsidRDefault="00792D72"/>
        </w:tc>
        <w:tc>
          <w:tcPr>
            <w:tcW w:w="1479" w:type="dxa"/>
          </w:tcPr>
          <w:p w:rsidR="00792D72" w:rsidRDefault="00792D72"/>
        </w:tc>
        <w:tc>
          <w:tcPr>
            <w:tcW w:w="1179" w:type="dxa"/>
          </w:tcPr>
          <w:p w:rsidR="00792D72" w:rsidRDefault="00792D72"/>
        </w:tc>
      </w:tr>
      <w:tr w:rsidR="00792D72">
        <w:tc>
          <w:tcPr>
            <w:tcW w:w="564" w:type="dxa"/>
          </w:tcPr>
          <w:p w:rsidR="00792D72" w:rsidRDefault="00792D72"/>
        </w:tc>
        <w:tc>
          <w:tcPr>
            <w:tcW w:w="3363" w:type="dxa"/>
          </w:tcPr>
          <w:p w:rsidR="00792D72" w:rsidRDefault="001A010E">
            <w:r>
              <w:t>из областного бюджета</w:t>
            </w:r>
          </w:p>
        </w:tc>
        <w:tc>
          <w:tcPr>
            <w:tcW w:w="1581" w:type="dxa"/>
          </w:tcPr>
          <w:p w:rsidR="00792D72" w:rsidRDefault="00792D72"/>
        </w:tc>
        <w:tc>
          <w:tcPr>
            <w:tcW w:w="1581" w:type="dxa"/>
          </w:tcPr>
          <w:p w:rsidR="00792D72" w:rsidRDefault="00792D72"/>
        </w:tc>
        <w:tc>
          <w:tcPr>
            <w:tcW w:w="1479" w:type="dxa"/>
          </w:tcPr>
          <w:p w:rsidR="00792D72" w:rsidRDefault="00792D72"/>
        </w:tc>
        <w:tc>
          <w:tcPr>
            <w:tcW w:w="1179" w:type="dxa"/>
          </w:tcPr>
          <w:p w:rsidR="00792D72" w:rsidRDefault="00792D72"/>
        </w:tc>
      </w:tr>
      <w:tr w:rsidR="00792D72">
        <w:tc>
          <w:tcPr>
            <w:tcW w:w="564" w:type="dxa"/>
          </w:tcPr>
          <w:p w:rsidR="00792D72" w:rsidRDefault="00792D72"/>
        </w:tc>
        <w:tc>
          <w:tcPr>
            <w:tcW w:w="3363" w:type="dxa"/>
          </w:tcPr>
          <w:p w:rsidR="00792D72" w:rsidRDefault="001A010E">
            <w:r>
              <w:t>из местного бюджета</w:t>
            </w:r>
          </w:p>
        </w:tc>
        <w:tc>
          <w:tcPr>
            <w:tcW w:w="1581" w:type="dxa"/>
          </w:tcPr>
          <w:p w:rsidR="00792D72" w:rsidRDefault="00792D72"/>
        </w:tc>
        <w:tc>
          <w:tcPr>
            <w:tcW w:w="1581" w:type="dxa"/>
          </w:tcPr>
          <w:p w:rsidR="00792D72" w:rsidRDefault="00792D72"/>
        </w:tc>
        <w:tc>
          <w:tcPr>
            <w:tcW w:w="1479" w:type="dxa"/>
          </w:tcPr>
          <w:p w:rsidR="00792D72" w:rsidRDefault="00792D72"/>
        </w:tc>
        <w:tc>
          <w:tcPr>
            <w:tcW w:w="1179" w:type="dxa"/>
          </w:tcPr>
          <w:p w:rsidR="00792D72" w:rsidRDefault="00792D72"/>
        </w:tc>
      </w:tr>
    </w:tbl>
    <w:p w:rsidR="00792D72" w:rsidRDefault="00792D72">
      <w:pPr>
        <w:jc w:val="center"/>
      </w:pPr>
    </w:p>
    <w:tbl>
      <w:tblPr>
        <w:tblW w:w="8490" w:type="dxa"/>
        <w:tblInd w:w="108" w:type="dxa"/>
        <w:tblLook w:val="04A0"/>
      </w:tblPr>
      <w:tblGrid>
        <w:gridCol w:w="4500"/>
        <w:gridCol w:w="1180"/>
        <w:gridCol w:w="2810"/>
      </w:tblGrid>
      <w:tr w:rsidR="00792D72">
        <w:tc>
          <w:tcPr>
            <w:tcW w:w="4500" w:type="dxa"/>
          </w:tcPr>
          <w:p w:rsidR="00792D72" w:rsidRDefault="001A010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Глава  администрации </w:t>
            </w:r>
            <w:r>
              <w:rPr>
                <w:spacing w:val="2"/>
                <w:shd w:val="clear" w:color="auto" w:fill="FFFFFF"/>
              </w:rPr>
              <w:t xml:space="preserve">Звездинского </w:t>
            </w:r>
            <w:r>
              <w:rPr>
                <w:spacing w:val="2"/>
                <w:shd w:val="clear" w:color="auto" w:fill="FFFFFF"/>
              </w:rPr>
              <w:lastRenderedPageBreak/>
              <w:t>сельского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suppressAutoHyphens/>
              <w:rPr>
                <w:u w:val="single"/>
                <w:lang w:eastAsia="ar-SA"/>
              </w:rPr>
            </w:pPr>
          </w:p>
        </w:tc>
        <w:tc>
          <w:tcPr>
            <w:tcW w:w="2810" w:type="dxa"/>
          </w:tcPr>
          <w:p w:rsidR="00792D72" w:rsidRDefault="00792D72">
            <w:pPr>
              <w:suppressAutoHyphens/>
              <w:rPr>
                <w:u w:val="single"/>
                <w:lang w:eastAsia="ar-SA"/>
              </w:rPr>
            </w:pPr>
          </w:p>
        </w:tc>
      </w:tr>
      <w:tr w:rsidR="00792D72">
        <w:tc>
          <w:tcPr>
            <w:tcW w:w="4500" w:type="dxa"/>
          </w:tcPr>
          <w:p w:rsidR="00792D72" w:rsidRDefault="00792D72">
            <w:pPr>
              <w:suppressAutoHyphens/>
              <w:rPr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72" w:rsidRDefault="001A010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подпись</w:t>
            </w:r>
          </w:p>
        </w:tc>
        <w:tc>
          <w:tcPr>
            <w:tcW w:w="2810" w:type="dxa"/>
          </w:tcPr>
          <w:p w:rsidR="00792D72" w:rsidRDefault="001A010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(Расшифровка подписи)</w:t>
            </w:r>
          </w:p>
        </w:tc>
      </w:tr>
    </w:tbl>
    <w:p w:rsidR="00792D72" w:rsidRDefault="001A010E">
      <w:pPr>
        <w:ind w:firstLineChars="700" w:firstLine="1680"/>
        <w:jc w:val="both"/>
      </w:pPr>
      <w:r>
        <w:t>МП</w:t>
      </w:r>
    </w:p>
    <w:p w:rsidR="00792D72" w:rsidRDefault="00792D72">
      <w:pPr>
        <w:jc w:val="both"/>
      </w:pPr>
    </w:p>
    <w:p w:rsidR="00792D72" w:rsidRDefault="00792D72">
      <w:pPr>
        <w:jc w:val="both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92D72">
        <w:tc>
          <w:tcPr>
            <w:tcW w:w="4785" w:type="dxa"/>
          </w:tcPr>
          <w:p w:rsidR="00792D72" w:rsidRDefault="00792D72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785" w:type="dxa"/>
          </w:tcPr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Приложение № 7 </w:t>
            </w:r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к Порядку предоставления </w:t>
            </w:r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субсидий гражданам, ведущим </w:t>
            </w:r>
            <w:proofErr w:type="gramStart"/>
            <w:r>
              <w:rPr>
                <w:bCs/>
              </w:rPr>
              <w:t>личное</w:t>
            </w:r>
            <w:proofErr w:type="gramEnd"/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подсобное </w:t>
            </w:r>
            <w:r>
              <w:rPr>
                <w:bCs/>
              </w:rPr>
              <w:t>хозяйство на возмещение</w:t>
            </w:r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</w:rPr>
              <w:t>части затрат по производству молока</w:t>
            </w:r>
          </w:p>
        </w:tc>
      </w:tr>
    </w:tbl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1A010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</w:t>
      </w:r>
    </w:p>
    <w:p w:rsidR="00792D72" w:rsidRDefault="001A010E">
      <w:pPr>
        <w:autoSpaceDE w:val="0"/>
        <w:autoSpaceDN w:val="0"/>
        <w:adjustRightInd w:val="0"/>
        <w:jc w:val="center"/>
      </w:pPr>
      <w:r>
        <w:t>Соглашение</w:t>
      </w:r>
    </w:p>
    <w:p w:rsidR="00792D72" w:rsidRDefault="001A010E">
      <w:pPr>
        <w:autoSpaceDE w:val="0"/>
        <w:autoSpaceDN w:val="0"/>
        <w:adjustRightInd w:val="0"/>
        <w:jc w:val="center"/>
      </w:pPr>
      <w:r>
        <w:t>между главным распорядителем средств</w:t>
      </w:r>
    </w:p>
    <w:p w:rsidR="00792D72" w:rsidRDefault="001A010E">
      <w:pPr>
        <w:autoSpaceDE w:val="0"/>
        <w:autoSpaceDN w:val="0"/>
        <w:adjustRightInd w:val="0"/>
        <w:jc w:val="center"/>
      </w:pPr>
      <w:r>
        <w:t>местного бюджета и физическим лицом - производителем товаров, работ, услуг о предоставлении</w:t>
      </w:r>
      <w:r>
        <w:t xml:space="preserve"> субсидии из бюджета </w:t>
      </w:r>
      <w:r>
        <w:rPr>
          <w:spacing w:val="2"/>
          <w:shd w:val="clear" w:color="auto" w:fill="FFFFFF"/>
        </w:rPr>
        <w:t>Звездинского сельского поселения</w:t>
      </w:r>
      <w:r>
        <w:t xml:space="preserve"> Москаленского муниципального района Омской области в целях возмещения затрат в связи с производством (реализацией) товаров, выполнением работ, оказанием услуг</w:t>
      </w:r>
    </w:p>
    <w:p w:rsidR="00792D72" w:rsidRDefault="00792D72">
      <w:pPr>
        <w:autoSpaceDE w:val="0"/>
        <w:autoSpaceDN w:val="0"/>
        <w:adjustRightInd w:val="0"/>
        <w:jc w:val="both"/>
        <w:outlineLvl w:val="0"/>
      </w:pPr>
    </w:p>
    <w:p w:rsidR="00792D72" w:rsidRDefault="001A010E">
      <w:pPr>
        <w:autoSpaceDE w:val="0"/>
        <w:autoSpaceDN w:val="0"/>
        <w:adjustRightInd w:val="0"/>
        <w:jc w:val="both"/>
      </w:pPr>
      <w:r>
        <w:t xml:space="preserve">_____________________                                    </w:t>
      </w:r>
      <w:r>
        <w:t xml:space="preserve">                         </w:t>
      </w:r>
      <w:r>
        <w:t>____________________20__ г.</w:t>
      </w:r>
    </w:p>
    <w:p w:rsidR="00792D72" w:rsidRDefault="001A010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                                                                          </w:t>
      </w:r>
      <w:r>
        <w:t xml:space="preserve">                        </w:t>
      </w:r>
      <w:r>
        <w:t xml:space="preserve">  </w:t>
      </w:r>
      <w:r>
        <w:rPr>
          <w:sz w:val="20"/>
          <w:szCs w:val="20"/>
        </w:rPr>
        <w:t>(дата заключения соглашения)</w:t>
      </w:r>
    </w:p>
    <w:p w:rsidR="00792D72" w:rsidRDefault="00792D72">
      <w:pPr>
        <w:autoSpaceDE w:val="0"/>
        <w:autoSpaceDN w:val="0"/>
        <w:adjustRightInd w:val="0"/>
        <w:jc w:val="both"/>
      </w:pPr>
    </w:p>
    <w:p w:rsidR="00792D72" w:rsidRDefault="001A010E">
      <w:pPr>
        <w:autoSpaceDE w:val="0"/>
        <w:autoSpaceDN w:val="0"/>
        <w:adjustRightInd w:val="0"/>
        <w:jc w:val="both"/>
      </w:pPr>
      <w:r>
        <w:t xml:space="preserve">          </w:t>
      </w:r>
      <w:proofErr w:type="gramStart"/>
      <w:r>
        <w:t>Администрация</w:t>
      </w:r>
      <w:r>
        <w:rPr>
          <w:spacing w:val="2"/>
          <w:shd w:val="clear" w:color="auto" w:fill="FFFFFF"/>
        </w:rPr>
        <w:t xml:space="preserve"> Звездинского сельского поселения </w:t>
      </w:r>
      <w:r>
        <w:t xml:space="preserve">Москаленского муниципального района Омской области, до которого в соответствии с бюджетным законодательством Российской Федерации как до получателя бюджетных средств доведены в установленном порядке </w:t>
      </w:r>
      <w:r>
        <w:t>лимиты бюджетных обязательств на предоставление субсидий физическим лицам – производителям товаров, работ, услуг, именуемый в дальнейшем «главный распорядитель средств местного бюджета», в лице главы____</w:t>
      </w:r>
      <w:r>
        <w:t>______________</w:t>
      </w:r>
      <w:r>
        <w:t xml:space="preserve">___________, действующего на основании </w:t>
      </w:r>
      <w:r>
        <w:t>Устава, с одной стороны, и __________________________________________</w:t>
      </w:r>
      <w:r>
        <w:t>________________</w:t>
      </w:r>
      <w:r>
        <w:t>___________________</w:t>
      </w:r>
      <w:proofErr w:type="gramEnd"/>
    </w:p>
    <w:p w:rsidR="00792D72" w:rsidRDefault="001A010E">
      <w:pPr>
        <w:autoSpaceDE w:val="0"/>
        <w:autoSpaceDN w:val="0"/>
        <w:adjustRightInd w:val="0"/>
        <w:jc w:val="center"/>
      </w:pPr>
      <w:proofErr w:type="gramStart"/>
      <w:r>
        <w:rPr>
          <w:sz w:val="20"/>
          <w:szCs w:val="20"/>
        </w:rPr>
        <w:t>(фамилия, имя, отчество (при наличии)</w:t>
      </w:r>
      <w:proofErr w:type="gramEnd"/>
    </w:p>
    <w:p w:rsidR="00792D72" w:rsidRDefault="001A010E">
      <w:pPr>
        <w:autoSpaceDE w:val="0"/>
        <w:autoSpaceDN w:val="0"/>
        <w:adjustRightInd w:val="0"/>
        <w:jc w:val="both"/>
      </w:pPr>
      <w:proofErr w:type="gramStart"/>
      <w:r>
        <w:t>именуемый в дальнейшем «Получатель», действующего на основании ________________________________________________</w:t>
      </w:r>
      <w:r>
        <w:t>__</w:t>
      </w:r>
      <w:r>
        <w:t>____________</w:t>
      </w:r>
      <w:r>
        <w:t>_______________</w:t>
      </w:r>
      <w:proofErr w:type="gramEnd"/>
    </w:p>
    <w:p w:rsidR="00792D72" w:rsidRDefault="001A010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(документ, удостоверяющий личность, доверенность)</w:t>
      </w:r>
    </w:p>
    <w:p w:rsidR="00792D72" w:rsidRDefault="001A010E">
      <w:pPr>
        <w:autoSpaceDE w:val="0"/>
        <w:autoSpaceDN w:val="0"/>
        <w:adjustRightInd w:val="0"/>
        <w:jc w:val="both"/>
      </w:pPr>
      <w:proofErr w:type="gramStart"/>
      <w:r>
        <w:t xml:space="preserve">с другой стороны, далее  именуемые «Стороны», в соответствии с Бюджетным кодексом Российской Федерации, постановлением главы </w:t>
      </w:r>
      <w:r>
        <w:rPr>
          <w:spacing w:val="2"/>
          <w:shd w:val="clear" w:color="auto" w:fill="FFFFFF"/>
        </w:rPr>
        <w:t xml:space="preserve">Звездинского сельского поселения </w:t>
      </w:r>
      <w:r>
        <w:t>Москаленского муници</w:t>
      </w:r>
      <w:r>
        <w:t xml:space="preserve">пального района Омской области №___ от ___________ «Об утверждении Порядка предоставления субсидий гражданам, ведущим личное подсобное хозяйство, на возмещение части затрат по производству молока на территории </w:t>
      </w:r>
      <w:r>
        <w:rPr>
          <w:spacing w:val="2"/>
          <w:shd w:val="clear" w:color="auto" w:fill="FFFFFF"/>
        </w:rPr>
        <w:t xml:space="preserve"> Звездинского сельского поселения Москаленског</w:t>
      </w:r>
      <w:r>
        <w:rPr>
          <w:spacing w:val="2"/>
          <w:shd w:val="clear" w:color="auto" w:fill="FFFFFF"/>
        </w:rPr>
        <w:t>о муниципального района Омской области</w:t>
      </w:r>
      <w:r>
        <w:t>» (далее – Правила предоставления субсидии) заключили настоящее соглашение (далее – Соглашение</w:t>
      </w:r>
      <w:proofErr w:type="gramEnd"/>
      <w:r>
        <w:t>) о нижеследующем.</w:t>
      </w:r>
    </w:p>
    <w:p w:rsidR="00792D72" w:rsidRDefault="00792D72">
      <w:pPr>
        <w:autoSpaceDE w:val="0"/>
        <w:autoSpaceDN w:val="0"/>
        <w:adjustRightInd w:val="0"/>
        <w:jc w:val="both"/>
      </w:pPr>
    </w:p>
    <w:p w:rsidR="00792D72" w:rsidRDefault="001A010E">
      <w:pPr>
        <w:autoSpaceDE w:val="0"/>
        <w:autoSpaceDN w:val="0"/>
        <w:adjustRightInd w:val="0"/>
        <w:jc w:val="center"/>
      </w:pPr>
      <w:r>
        <w:t>1. Предмет настоящего Соглашения</w:t>
      </w:r>
    </w:p>
    <w:p w:rsidR="00792D72" w:rsidRDefault="001A010E">
      <w:pPr>
        <w:autoSpaceDE w:val="0"/>
        <w:autoSpaceDN w:val="0"/>
        <w:adjustRightInd w:val="0"/>
        <w:jc w:val="both"/>
      </w:pPr>
      <w:bookmarkStart w:id="65" w:name="Par58"/>
      <w:bookmarkEnd w:id="65"/>
      <w:r>
        <w:t xml:space="preserve">          1.1. Предметом настоящего Соглашения является предоставление </w:t>
      </w:r>
      <w:r>
        <w:t xml:space="preserve">из бюджета </w:t>
      </w:r>
      <w:r>
        <w:rPr>
          <w:spacing w:val="2"/>
          <w:shd w:val="clear" w:color="auto" w:fill="FFFFFF"/>
        </w:rPr>
        <w:t>Звездинского сельского поселения</w:t>
      </w:r>
      <w:r>
        <w:t xml:space="preserve"> Москаленского муниципального района Омской области в 20_</w:t>
      </w:r>
      <w:r>
        <w:t>__</w:t>
      </w:r>
      <w:r>
        <w:t>_ году в целях возмещения затрат Получателя</w:t>
      </w:r>
    </w:p>
    <w:p w:rsidR="00792D72" w:rsidRDefault="001A010E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-  </w:t>
      </w:r>
      <w:r>
        <w:t>предоставление субсидий гражданам, ведущим личное подсобное хозяйство, на возмещение части затрат по произв</w:t>
      </w:r>
      <w:r>
        <w:t>одству молока</w:t>
      </w:r>
      <w:r>
        <w:rPr>
          <w:b/>
          <w:bCs/>
        </w:rPr>
        <w:t>,</w:t>
      </w:r>
    </w:p>
    <w:p w:rsidR="00792D72" w:rsidRDefault="001A010E">
      <w:pPr>
        <w:autoSpaceDE w:val="0"/>
        <w:autoSpaceDN w:val="0"/>
        <w:adjustRightInd w:val="0"/>
        <w:jc w:val="both"/>
      </w:pPr>
      <w:r>
        <w:t>по кодам классификации расходов бюджетов Российской Федерации: код главного распорядителя средств местного бюджета __</w:t>
      </w:r>
      <w:r>
        <w:t>__</w:t>
      </w:r>
      <w:r>
        <w:t>_, раздел _</w:t>
      </w:r>
      <w:r>
        <w:t>__</w:t>
      </w:r>
      <w:r>
        <w:t>_, подраздел _</w:t>
      </w:r>
      <w:r>
        <w:t>__</w:t>
      </w:r>
      <w:r>
        <w:t>_, целевая статья ____________, ___________, вид расходов _</w:t>
      </w:r>
      <w:r>
        <w:t>______</w:t>
      </w:r>
      <w:r>
        <w:t>__ (далее – субсидия) в рамк</w:t>
      </w:r>
      <w:r>
        <w:t xml:space="preserve">ах муниципальной программы </w:t>
      </w:r>
      <w:r>
        <w:rPr>
          <w:spacing w:val="2"/>
          <w:shd w:val="clear" w:color="auto" w:fill="FFFFFF"/>
        </w:rPr>
        <w:t xml:space="preserve">Звездинского сельского поселения </w:t>
      </w:r>
      <w:r>
        <w:t xml:space="preserve">Москаленского </w:t>
      </w:r>
      <w:r>
        <w:lastRenderedPageBreak/>
        <w:t>муниципального района Омской области «_____</w:t>
      </w:r>
      <w:r>
        <w:t>____________</w:t>
      </w:r>
      <w:r>
        <w:t>________________________</w:t>
      </w:r>
      <w:r>
        <w:t xml:space="preserve"> </w:t>
      </w:r>
      <w:r>
        <w:t>_______________________________</w:t>
      </w:r>
      <w:r>
        <w:t>_________________________________________</w:t>
      </w:r>
      <w:r>
        <w:t>____», утвержденной постановле</w:t>
      </w:r>
      <w:r>
        <w:t xml:space="preserve">нием главы  </w:t>
      </w:r>
      <w:r>
        <w:rPr>
          <w:spacing w:val="2"/>
          <w:shd w:val="clear" w:color="auto" w:fill="FFFFFF"/>
        </w:rPr>
        <w:t xml:space="preserve"> Звездинского сельского поселения </w:t>
      </w:r>
      <w:r>
        <w:t>Москаленского муниципального района Омской области от «_</w:t>
      </w:r>
      <w:r>
        <w:t>__</w:t>
      </w:r>
      <w:r>
        <w:t>__» _____________ 20_</w:t>
      </w:r>
      <w:r>
        <w:t>__</w:t>
      </w:r>
      <w:r>
        <w:t>_ года № _</w:t>
      </w:r>
      <w:r>
        <w:t>__</w:t>
      </w:r>
      <w:r>
        <w:t>__.</w:t>
      </w:r>
    </w:p>
    <w:p w:rsidR="00792D72" w:rsidRDefault="00792D72">
      <w:pPr>
        <w:autoSpaceDE w:val="0"/>
        <w:autoSpaceDN w:val="0"/>
        <w:adjustRightInd w:val="0"/>
        <w:jc w:val="both"/>
      </w:pPr>
    </w:p>
    <w:p w:rsidR="00792D72" w:rsidRDefault="001A010E">
      <w:pPr>
        <w:autoSpaceDE w:val="0"/>
        <w:autoSpaceDN w:val="0"/>
        <w:adjustRightInd w:val="0"/>
        <w:ind w:firstLine="709"/>
        <w:jc w:val="center"/>
      </w:pPr>
      <w:r>
        <w:t>2. Размер субсидии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 xml:space="preserve">2.1.  </w:t>
      </w:r>
      <w:proofErr w:type="gramStart"/>
      <w:r>
        <w:t xml:space="preserve">Субсидия предоставляется Получателю на цели, указанные в разделе 1 настоящего </w:t>
      </w:r>
      <w:r>
        <w:t>Соглашения, в размере ________________ (__________</w:t>
      </w:r>
      <w:r>
        <w:t>__</w:t>
      </w:r>
      <w:r>
        <w:t>__________) руб. _</w:t>
      </w:r>
      <w:r>
        <w:t>_</w:t>
      </w:r>
      <w:r>
        <w:t>_ коп., в том числе областной бюджет ________________ (_____________________) руб. __ коп., местный бюджет ________________ (_____________________) руб. __ коп.</w:t>
      </w:r>
      <w:proofErr w:type="gramEnd"/>
    </w:p>
    <w:p w:rsidR="00792D72" w:rsidRDefault="00792D72">
      <w:pPr>
        <w:autoSpaceDE w:val="0"/>
        <w:autoSpaceDN w:val="0"/>
        <w:adjustRightInd w:val="0"/>
        <w:ind w:firstLine="709"/>
        <w:jc w:val="both"/>
      </w:pPr>
    </w:p>
    <w:p w:rsidR="00792D72" w:rsidRDefault="001A010E">
      <w:pPr>
        <w:autoSpaceDE w:val="0"/>
        <w:autoSpaceDN w:val="0"/>
        <w:adjustRightInd w:val="0"/>
        <w:jc w:val="center"/>
      </w:pPr>
      <w:r>
        <w:t>3. Условия предоставлен</w:t>
      </w:r>
      <w:r>
        <w:t>ия субсидии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>Условиями предоставления субсидии являются:</w:t>
      </w:r>
    </w:p>
    <w:p w:rsidR="00792D72" w:rsidRDefault="001A01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t xml:space="preserve">3.1. </w:t>
      </w:r>
      <w:proofErr w:type="gramStart"/>
      <w:r>
        <w:t>Согласие Получателя в соответствии с пунктом 5 статьи 78 Бюджетного кодекса Российской Федерации на осуществление Администрацией, Управлением Звездинского сельского хозяйства и продовольствия Мос</w:t>
      </w:r>
      <w:r>
        <w:t xml:space="preserve">каленского муниципального района Омской области (далее – Управление) проверок соблюдения им порядка и условий предоставления субсидии, </w:t>
      </w:r>
      <w:r>
        <w:rPr>
          <w:rFonts w:eastAsiaTheme="minorHAnsi"/>
          <w:color w:val="000000"/>
          <w:lang w:eastAsia="en-US"/>
        </w:rPr>
        <w:t>в том числе в части достижения результатов их предоставления, а также проверок органами муниципального финансового контро</w:t>
      </w:r>
      <w:r>
        <w:rPr>
          <w:rFonts w:eastAsiaTheme="minorHAnsi"/>
          <w:color w:val="000000"/>
          <w:lang w:eastAsia="en-US"/>
        </w:rPr>
        <w:t>ля в соответствии со статьями 268.1 и 269.2</w:t>
      </w:r>
      <w:proofErr w:type="gramEnd"/>
      <w:r>
        <w:rPr>
          <w:rFonts w:eastAsiaTheme="minorHAnsi"/>
          <w:color w:val="0000FF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Бюджетного кодекса Российской Федерации.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>3.2. Достижение результатов предоставления Субсидии, установленных в соответствии с Приложением № 1 к настоящему Соглашению.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>3.3. Иные условия предоставления Субсидии в со</w:t>
      </w:r>
      <w:r>
        <w:t>ответствии с Правилами предоставления субсидии.</w:t>
      </w:r>
    </w:p>
    <w:p w:rsidR="00792D72" w:rsidRDefault="00792D72">
      <w:pPr>
        <w:autoSpaceDE w:val="0"/>
        <w:autoSpaceDN w:val="0"/>
        <w:adjustRightInd w:val="0"/>
        <w:ind w:firstLine="709"/>
        <w:jc w:val="both"/>
      </w:pPr>
    </w:p>
    <w:p w:rsidR="00792D72" w:rsidRDefault="001A010E">
      <w:pPr>
        <w:autoSpaceDE w:val="0"/>
        <w:autoSpaceDN w:val="0"/>
        <w:adjustRightInd w:val="0"/>
        <w:jc w:val="center"/>
      </w:pPr>
      <w:r>
        <w:t>4. Порядок перечисления субсидии</w:t>
      </w:r>
    </w:p>
    <w:p w:rsidR="00792D72" w:rsidRDefault="001A010E">
      <w:pPr>
        <w:widowControl w:val="0"/>
        <w:autoSpaceDE w:val="0"/>
        <w:ind w:firstLine="709"/>
        <w:jc w:val="both"/>
        <w:rPr>
          <w:rFonts w:eastAsia="Calibri"/>
          <w:lang w:eastAsia="zh-CN"/>
        </w:rPr>
      </w:pPr>
      <w:r>
        <w:t>4.1. Перечисление Субсидии осуществляется в установленном порядке по следующим реквизитам:</w:t>
      </w:r>
    </w:p>
    <w:p w:rsidR="00792D72" w:rsidRDefault="001A010E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Calibri"/>
          <w:lang w:eastAsia="zh-CN"/>
        </w:rPr>
      </w:pPr>
      <w:r>
        <w:t>Получатель______</w:t>
      </w:r>
      <w:r>
        <w:t>___________</w:t>
      </w:r>
      <w:r>
        <w:t>_____________________________________________</w:t>
      </w:r>
    </w:p>
    <w:p w:rsidR="00792D72" w:rsidRDefault="001A010E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Calibri"/>
          <w:lang w:eastAsia="zh-CN"/>
        </w:rPr>
      </w:pPr>
      <w:r>
        <w:t xml:space="preserve">ИНН </w:t>
      </w:r>
      <w:r>
        <w:t>_________________________</w:t>
      </w:r>
      <w:r>
        <w:t>_______________________________________</w:t>
      </w:r>
      <w:r>
        <w:t>___</w:t>
      </w:r>
    </w:p>
    <w:p w:rsidR="00792D72" w:rsidRDefault="001A010E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Calibri"/>
          <w:lang w:eastAsia="zh-CN"/>
        </w:rPr>
      </w:pPr>
      <w:proofErr w:type="gramStart"/>
      <w:r>
        <w:t>Р</w:t>
      </w:r>
      <w:proofErr w:type="gramEnd"/>
      <w:r>
        <w:t>/счет</w:t>
      </w:r>
      <w:r>
        <w:t xml:space="preserve"> </w:t>
      </w:r>
      <w:r>
        <w:t>__________</w:t>
      </w:r>
      <w:r>
        <w:t>__________</w:t>
      </w:r>
      <w:r>
        <w:t>______________________________________________</w:t>
      </w:r>
    </w:p>
    <w:p w:rsidR="00792D72" w:rsidRDefault="001A010E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Calibri"/>
          <w:lang w:eastAsia="zh-CN"/>
        </w:rPr>
      </w:pPr>
      <w:r>
        <w:t>Банк</w:t>
      </w:r>
      <w:r>
        <w:t xml:space="preserve"> </w:t>
      </w:r>
      <w:r>
        <w:t>________________</w:t>
      </w:r>
      <w:r>
        <w:t>__________</w:t>
      </w:r>
      <w:r>
        <w:t>_________________________________________</w:t>
      </w:r>
    </w:p>
    <w:p w:rsidR="00792D72" w:rsidRDefault="001A010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БИК__________________</w:t>
      </w:r>
      <w:r>
        <w:t>_______</w:t>
      </w:r>
      <w:r>
        <w:t>_____</w:t>
      </w:r>
      <w:r>
        <w:t xml:space="preserve"> </w:t>
      </w:r>
      <w:proofErr w:type="gramStart"/>
      <w:r>
        <w:t>Кор/сче</w:t>
      </w:r>
      <w:r>
        <w:t>т</w:t>
      </w:r>
      <w:proofErr w:type="gramEnd"/>
      <w:r>
        <w:t>____________</w:t>
      </w:r>
      <w:r>
        <w:t>____</w:t>
      </w:r>
      <w:r>
        <w:t>______________.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>4.2. Срок (периодичность) перечисления Субсидии устанавливается в соответствии с Правилами предоставления субсидии.</w:t>
      </w:r>
    </w:p>
    <w:p w:rsidR="00792D72" w:rsidRDefault="00792D72">
      <w:pPr>
        <w:autoSpaceDE w:val="0"/>
        <w:autoSpaceDN w:val="0"/>
        <w:adjustRightInd w:val="0"/>
        <w:ind w:firstLine="709"/>
        <w:jc w:val="both"/>
      </w:pPr>
    </w:p>
    <w:p w:rsidR="00792D72" w:rsidRDefault="00792D72">
      <w:pPr>
        <w:autoSpaceDE w:val="0"/>
        <w:autoSpaceDN w:val="0"/>
        <w:adjustRightInd w:val="0"/>
        <w:ind w:firstLine="709"/>
        <w:jc w:val="both"/>
      </w:pPr>
    </w:p>
    <w:p w:rsidR="00792D72" w:rsidRDefault="001A010E">
      <w:pPr>
        <w:autoSpaceDE w:val="0"/>
        <w:autoSpaceDN w:val="0"/>
        <w:adjustRightInd w:val="0"/>
        <w:jc w:val="center"/>
      </w:pPr>
      <w:r>
        <w:t>5. Права и обязанности Сторон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>5.1. Главный распорядитель средств местного бюджета обязуется: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 xml:space="preserve">5.1.1. </w:t>
      </w:r>
      <w:r>
        <w:t>Обеспечить предоставление Субсидии Получателю в порядке и при соблюдении Получателем условий предоставления Субсидии, установленных Правилами предоставления субсидии и настоящим Соглашением.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 xml:space="preserve">5.1.2. Осуществлять </w:t>
      </w:r>
      <w:proofErr w:type="gramStart"/>
      <w:r>
        <w:t>контроль за</w:t>
      </w:r>
      <w:proofErr w:type="gramEnd"/>
      <w:r>
        <w:t xml:space="preserve"> соблюдением Получателем условий, </w:t>
      </w:r>
      <w:r>
        <w:t>целей и порядка предоставления Субсидии.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 xml:space="preserve">5.1.3. В случае нарушения Получателем условий, установленных при предоставлении Субсидий, </w:t>
      </w:r>
      <w:proofErr w:type="gramStart"/>
      <w:r>
        <w:t>выявленного</w:t>
      </w:r>
      <w:proofErr w:type="gramEnd"/>
      <w:r>
        <w:t xml:space="preserve"> в том числе по фактам проверок, проведенных главным распорядителем средств местного бюджета, Управлением и органо</w:t>
      </w:r>
      <w:r>
        <w:t>м муниципального финансового контроля, а также в случае не достижения Получателем результатов предоставления Субсидии требовать возврата Субсидии (части Субсидии).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5.1.4. Устанавливать значения результатов предоставления Субсидии согласно приложению № 1 к </w:t>
      </w:r>
      <w:r>
        <w:t>настоящему Соглашению и осуществлять оценку их достижения.</w:t>
      </w:r>
    </w:p>
    <w:p w:rsidR="00792D72" w:rsidRDefault="001A010E">
      <w:pPr>
        <w:widowControl w:val="0"/>
        <w:autoSpaceDE w:val="0"/>
        <w:autoSpaceDN w:val="0"/>
        <w:ind w:firstLine="709"/>
        <w:jc w:val="both"/>
      </w:pPr>
      <w:r>
        <w:t xml:space="preserve">5.1.5. Осуществлять оценку достижения Получателем значений результатов предоставления Субсидии (контрольных точек), установленных в соответствии с пунктом 5.1.4 настоящего Соглашения, на основании </w:t>
      </w:r>
      <w:r>
        <w:t>отчета о достижении значений результатов предоставления Субсидии, представленного в соответствии с абзацем вторым пункта 5.3.4 настоящего Соглашения.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>5.2. Главный распорядитель средств местного бюджета вправе: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>5.2.1. Запрашивать у Получателя документы и ма</w:t>
      </w:r>
      <w:r>
        <w:t xml:space="preserve">териалы, необходимые для осуществления </w:t>
      </w:r>
      <w:proofErr w:type="gramStart"/>
      <w:r>
        <w:t>контроля за</w:t>
      </w:r>
      <w:proofErr w:type="gramEnd"/>
      <w:r>
        <w:t xml:space="preserve"> соблюдением условий предоставления Субсидии.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>5.3. Получатель обязуется: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>5.3.1. Выполнять условия, определенные настоящим Соглашением и Правилами предоставления субсидии.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>5.3.2. Осуществить возврат Субсидии</w:t>
      </w:r>
      <w:r>
        <w:t xml:space="preserve"> (части Субсидии) в случае нарушения условий, установленных при предоставлении Субсидий, выявленного, в том числе по фактам проверок, проведенных главным распорядителем средств местного бюджета, Управлением и органом муниципального финансового контроля, а </w:t>
      </w:r>
      <w:r>
        <w:t>также в случае не достижения результатов предоставления Субсидии в размере, определяемом в соответствии с Правилами предоставления субсидии.</w:t>
      </w:r>
    </w:p>
    <w:p w:rsidR="00792D72" w:rsidRDefault="001A01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5.3.3. Обеспечить достижение значений результатов предоставления Субсидии (контрольных точек), устанавливаемых в со</w:t>
      </w:r>
      <w:r>
        <w:rPr>
          <w:rFonts w:ascii="Times New Roman" w:hAnsi="Times New Roman" w:cs="Times New Roman"/>
          <w:sz w:val="24"/>
          <w:szCs w:val="24"/>
        </w:rPr>
        <w:t>ответствии с пунктом 5.1.5 настоящего Соглашения, и соблюдение сроков их достижения.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>5.3.4. Представлять главному распорядителю средств местного бюджета: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>- отчет о достижении значений результатов предоставления Субсидии по форме согласно Приложению № 2 к н</w:t>
      </w:r>
      <w:r>
        <w:t>астоящему Соглашению в срок не позднее 10-го рабочего дня месяца, следующего за отчетным годом, в котором была получена Субсидия.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>5.4. Получатель вправе: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>5.4.1. Обращаться к главному распорядителю средств местного бюджета за разъяснениями в связи с исполне</w:t>
      </w:r>
      <w:r>
        <w:t>нием настоящего Соглашения.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>5.4.2. Вернуть Субсидию (часть Субсидии) в добровольном порядке, уведомив об этом главного распорядителя средств местного бюджета в письменном виде.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>5.4.3. Получатель дает согласие главному распорядителю средств местного бюджета</w:t>
      </w:r>
      <w:r>
        <w:t xml:space="preserve"> на распространение информации о полученных субсидиях.</w:t>
      </w:r>
    </w:p>
    <w:p w:rsidR="00792D72" w:rsidRDefault="00792D72">
      <w:pPr>
        <w:autoSpaceDE w:val="0"/>
        <w:autoSpaceDN w:val="0"/>
        <w:adjustRightInd w:val="0"/>
        <w:ind w:firstLine="709"/>
        <w:jc w:val="both"/>
      </w:pPr>
    </w:p>
    <w:p w:rsidR="00792D72" w:rsidRDefault="001A010E">
      <w:pPr>
        <w:autoSpaceDE w:val="0"/>
        <w:autoSpaceDN w:val="0"/>
        <w:adjustRightInd w:val="0"/>
        <w:jc w:val="center"/>
      </w:pPr>
      <w:r>
        <w:t>6. Ответственность Сторон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>6.1.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</w:t>
      </w:r>
      <w:r>
        <w:t>й Федерации.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>6.2. В случае, предусмотренном пунктом 5.1.3 настоящего Соглашения, главный распорядитель средств местного бюджета в срок не позднее 10 рабочих дней со дня обнаружения указанных нарушений направляет Получателю требование о возврате Субсидии (ч</w:t>
      </w:r>
      <w:r>
        <w:t>асти Субсидии).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>Указанное требование направляется Получателю в форме уведомления на бумажном носителе.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>6.3. Субсидия (часть Субсидии) подлежит возврату Получателем в местный бюджет в течение 30 календарных дней со дня получения требования, предусмотренного</w:t>
      </w:r>
      <w:r>
        <w:t xml:space="preserve"> пунктом 6.2 настоящего Соглашения.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 xml:space="preserve">6.4. В случае нарушения Получателем срока возврата Субсидии (части Субсидии), Субсидия возвращается в бюджет </w:t>
      </w:r>
      <w:r>
        <w:rPr>
          <w:spacing w:val="2"/>
          <w:shd w:val="clear" w:color="auto" w:fill="FFFFFF"/>
        </w:rPr>
        <w:t>Звездинского сельского</w:t>
      </w:r>
      <w:r>
        <w:rPr>
          <w:spacing w:val="2"/>
          <w:highlight w:val="yellow"/>
          <w:shd w:val="clear" w:color="auto" w:fill="FFFFFF"/>
        </w:rPr>
        <w:t xml:space="preserve"> </w:t>
      </w:r>
      <w:r>
        <w:rPr>
          <w:spacing w:val="2"/>
          <w:shd w:val="clear" w:color="auto" w:fill="FFFFFF"/>
        </w:rPr>
        <w:t>поселения</w:t>
      </w:r>
      <w:r>
        <w:t xml:space="preserve"> Москаленского муниципального района Омской области в соответствии с законодате</w:t>
      </w:r>
      <w:r>
        <w:t>льством.</w:t>
      </w:r>
    </w:p>
    <w:p w:rsidR="00792D72" w:rsidRDefault="00792D72">
      <w:pPr>
        <w:autoSpaceDE w:val="0"/>
        <w:autoSpaceDN w:val="0"/>
        <w:adjustRightInd w:val="0"/>
        <w:ind w:firstLine="709"/>
        <w:jc w:val="both"/>
      </w:pPr>
    </w:p>
    <w:p w:rsidR="00792D72" w:rsidRDefault="001A010E">
      <w:pPr>
        <w:autoSpaceDE w:val="0"/>
        <w:autoSpaceDN w:val="0"/>
        <w:adjustRightInd w:val="0"/>
        <w:jc w:val="center"/>
      </w:pPr>
      <w:r>
        <w:t>7. Заключительные положения и иные условия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7.1. Разногласия, возникающие между Сторонами в связи с исполнением настоящего Соглашения, урегулируются путем проведения переговоров. При недостижении согласия споры между Сторонами решаются в судебном </w:t>
      </w:r>
      <w:r>
        <w:t>порядке.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>7.2. Настоящее Соглашение вступает в силу после его заключения Сторонами и действует до исполнения Сторонами своих обязательств.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>7.3. Изменение настоящего Соглашения осуществляется по инициативе Сторон в письменной форме в виде дополнительного сог</w:t>
      </w:r>
      <w:r>
        <w:t>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>В случае уменьшения главному распорядителю средств местного бюджета ранее доведенных лимитов бюджетных обязательств, приводящег</w:t>
      </w:r>
      <w:r>
        <w:t>о к невозможности предоставления Субсидии в размере, определенном в настоящем Соглашении, стороны обеспечивают согласование новых условий настоящего Соглашения.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>7.4. Расторжение настоящего Соглашения возможно в случае: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>а) прекращения деятельности Получател</w:t>
      </w:r>
      <w:r>
        <w:t>я;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>б)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 xml:space="preserve">в) не достижения согласия по новым условиям настоящего Соглашения в случае, предусмотренном абзацем </w:t>
      </w:r>
      <w:r>
        <w:t>вторым пункта 7.3 настоящего Соглашения.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 xml:space="preserve">7.5. Расторжение настоящего Соглашения в одностороннем порядке возможно по требованию главного распорядителя средств местного бюджета в случае не достижения установленных значений результатов предоставления Субсидии. 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>7.6. Настоящее Соглашение заключено Ст</w:t>
      </w:r>
      <w:r>
        <w:t>оронами в двух экземплярах, имеющих равную юридическую силу, по одному для каждой из Сторон.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>7.7.  Приложения к настоящему Соглашению являются его неотъемлемой частью.</w:t>
      </w:r>
    </w:p>
    <w:p w:rsidR="00792D72" w:rsidRDefault="001A010E">
      <w:pPr>
        <w:autoSpaceDE w:val="0"/>
        <w:autoSpaceDN w:val="0"/>
        <w:adjustRightInd w:val="0"/>
        <w:ind w:firstLine="709"/>
        <w:jc w:val="both"/>
      </w:pPr>
      <w:r>
        <w:t>7.8. Получатель соответствует критериям, установленным Правилами предоставления Субсидии</w:t>
      </w:r>
      <w:r>
        <w:t>.</w:t>
      </w:r>
    </w:p>
    <w:p w:rsidR="00792D72" w:rsidRDefault="00792D72">
      <w:pPr>
        <w:autoSpaceDE w:val="0"/>
        <w:autoSpaceDN w:val="0"/>
        <w:adjustRightInd w:val="0"/>
        <w:ind w:firstLine="709"/>
        <w:jc w:val="both"/>
      </w:pPr>
    </w:p>
    <w:p w:rsidR="00792D72" w:rsidRDefault="001A010E">
      <w:pPr>
        <w:autoSpaceDE w:val="0"/>
        <w:autoSpaceDN w:val="0"/>
        <w:adjustRightInd w:val="0"/>
        <w:jc w:val="center"/>
      </w:pPr>
      <w:r>
        <w:t>8. Юридические адреса и платежные реквизиты Сторон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2"/>
        <w:gridCol w:w="4398"/>
      </w:tblGrid>
      <w:tr w:rsidR="00792D7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2" w:rsidRDefault="001A010E">
            <w:pPr>
              <w:autoSpaceDE w:val="0"/>
              <w:autoSpaceDN w:val="0"/>
              <w:adjustRightInd w:val="0"/>
              <w:jc w:val="center"/>
            </w:pPr>
            <w:r>
              <w:t>Наименование главного распорядителя средств местного бюджета</w:t>
            </w:r>
          </w:p>
          <w:p w:rsidR="00792D72" w:rsidRDefault="00792D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2" w:rsidRDefault="001A010E">
            <w:pPr>
              <w:autoSpaceDE w:val="0"/>
              <w:autoSpaceDN w:val="0"/>
              <w:adjustRightInd w:val="0"/>
              <w:jc w:val="center"/>
            </w:pPr>
            <w:r>
              <w:t>Наименование Получателя</w:t>
            </w:r>
          </w:p>
        </w:tc>
      </w:tr>
      <w:tr w:rsidR="00792D7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2" w:rsidRDefault="001A010E">
            <w:pPr>
              <w:autoSpaceDE w:val="0"/>
              <w:autoSpaceDN w:val="0"/>
              <w:adjustRightInd w:val="0"/>
            </w:pPr>
            <w:r>
              <w:t>Место нахождения:</w:t>
            </w:r>
          </w:p>
          <w:p w:rsidR="00792D72" w:rsidRDefault="001A0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(юридический адрес)</w:t>
            </w:r>
          </w:p>
          <w:p w:rsidR="00792D72" w:rsidRDefault="00792D72">
            <w:pPr>
              <w:autoSpaceDE w:val="0"/>
              <w:autoSpaceDN w:val="0"/>
              <w:adjustRightInd w:val="0"/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2" w:rsidRDefault="001A010E">
            <w:pPr>
              <w:autoSpaceDE w:val="0"/>
              <w:autoSpaceDN w:val="0"/>
              <w:adjustRightInd w:val="0"/>
            </w:pPr>
            <w:r>
              <w:t>Место нахождения:</w:t>
            </w:r>
          </w:p>
          <w:p w:rsidR="00792D72" w:rsidRDefault="001A010E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(юридический адрес)</w:t>
            </w:r>
          </w:p>
        </w:tc>
      </w:tr>
      <w:tr w:rsidR="00792D72">
        <w:trPr>
          <w:trHeight w:val="5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2" w:rsidRDefault="001A010E">
            <w:pPr>
              <w:autoSpaceDE w:val="0"/>
              <w:autoSpaceDN w:val="0"/>
              <w:adjustRightInd w:val="0"/>
            </w:pPr>
            <w:r>
              <w:t>Платежные реквизиты:</w:t>
            </w:r>
          </w:p>
          <w:p w:rsidR="00792D72" w:rsidRDefault="00792D72"/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2" w:rsidRDefault="001A010E">
            <w:pPr>
              <w:autoSpaceDE w:val="0"/>
              <w:autoSpaceDN w:val="0"/>
              <w:adjustRightInd w:val="0"/>
            </w:pPr>
            <w:r>
              <w:t xml:space="preserve">Платежные </w:t>
            </w:r>
            <w:r>
              <w:t>реквизиты:</w:t>
            </w:r>
          </w:p>
        </w:tc>
      </w:tr>
    </w:tbl>
    <w:p w:rsidR="00792D72" w:rsidRDefault="00792D72">
      <w:pPr>
        <w:autoSpaceDE w:val="0"/>
        <w:autoSpaceDN w:val="0"/>
        <w:adjustRightInd w:val="0"/>
        <w:jc w:val="both"/>
      </w:pPr>
    </w:p>
    <w:p w:rsidR="00792D72" w:rsidRDefault="001A010E">
      <w:pPr>
        <w:autoSpaceDE w:val="0"/>
        <w:autoSpaceDN w:val="0"/>
        <w:adjustRightInd w:val="0"/>
        <w:jc w:val="center"/>
      </w:pPr>
      <w:r>
        <w:t>9. 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4"/>
        <w:gridCol w:w="4414"/>
      </w:tblGrid>
      <w:tr w:rsidR="00792D72"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2" w:rsidRDefault="001A010E">
            <w:pPr>
              <w:autoSpaceDE w:val="0"/>
              <w:autoSpaceDN w:val="0"/>
              <w:adjustRightInd w:val="0"/>
              <w:jc w:val="center"/>
            </w:pPr>
            <w:r>
              <w:t>Наименование главного распорядителя средств местного бюджета</w:t>
            </w:r>
          </w:p>
          <w:p w:rsidR="00792D72" w:rsidRDefault="00792D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2" w:rsidRDefault="001A010E">
            <w:pPr>
              <w:autoSpaceDE w:val="0"/>
              <w:autoSpaceDN w:val="0"/>
              <w:adjustRightInd w:val="0"/>
              <w:jc w:val="center"/>
            </w:pPr>
            <w:r>
              <w:t>Наименование Получателя</w:t>
            </w:r>
          </w:p>
        </w:tc>
      </w:tr>
      <w:tr w:rsidR="00792D72"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2" w:rsidRDefault="00792D72">
            <w:pPr>
              <w:autoSpaceDE w:val="0"/>
              <w:autoSpaceDN w:val="0"/>
              <w:adjustRightInd w:val="0"/>
              <w:jc w:val="center"/>
            </w:pPr>
          </w:p>
          <w:p w:rsidR="00792D72" w:rsidRDefault="001A010E">
            <w:pPr>
              <w:autoSpaceDE w:val="0"/>
              <w:autoSpaceDN w:val="0"/>
              <w:adjustRightInd w:val="0"/>
              <w:jc w:val="center"/>
            </w:pPr>
            <w:r>
              <w:t>__________/_______________________</w:t>
            </w:r>
          </w:p>
          <w:p w:rsidR="00792D72" w:rsidRDefault="001A010E">
            <w:pPr>
              <w:autoSpaceDE w:val="0"/>
              <w:autoSpaceDN w:val="0"/>
              <w:adjustRightInd w:val="0"/>
            </w:pPr>
            <w:r>
              <w:t xml:space="preserve">    </w:t>
            </w:r>
            <w:r>
              <w:rPr>
                <w:sz w:val="20"/>
                <w:szCs w:val="20"/>
              </w:rPr>
              <w:t xml:space="preserve"> (подпись)                      (фамилия, инициалы)</w:t>
            </w:r>
            <w:r>
              <w:t xml:space="preserve">   </w:t>
            </w:r>
          </w:p>
          <w:p w:rsidR="00792D72" w:rsidRDefault="00792D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2" w:rsidRDefault="00792D72">
            <w:pPr>
              <w:autoSpaceDE w:val="0"/>
              <w:autoSpaceDN w:val="0"/>
              <w:adjustRightInd w:val="0"/>
              <w:jc w:val="center"/>
            </w:pPr>
          </w:p>
          <w:p w:rsidR="00792D72" w:rsidRDefault="001A010E">
            <w:pPr>
              <w:autoSpaceDE w:val="0"/>
              <w:autoSpaceDN w:val="0"/>
              <w:adjustRightInd w:val="0"/>
              <w:jc w:val="center"/>
            </w:pPr>
            <w:r>
              <w:t>___________/__________________</w:t>
            </w:r>
          </w:p>
          <w:p w:rsidR="00792D72" w:rsidRDefault="001A010E">
            <w:pPr>
              <w:autoSpaceDE w:val="0"/>
              <w:autoSpaceDN w:val="0"/>
              <w:adjustRightInd w:val="0"/>
            </w:pPr>
            <w:r>
              <w:t xml:space="preserve">    </w:t>
            </w:r>
            <w:r>
              <w:rPr>
                <w:sz w:val="20"/>
                <w:szCs w:val="20"/>
              </w:rPr>
              <w:t xml:space="preserve"> (подпись)                 (фамилия, инициалы)  </w:t>
            </w:r>
            <w:r>
              <w:t xml:space="preserve"> </w:t>
            </w:r>
          </w:p>
          <w:p w:rsidR="00792D72" w:rsidRDefault="00792D7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92D72" w:rsidRDefault="00792D72">
      <w:pPr>
        <w:autoSpaceDE w:val="0"/>
        <w:autoSpaceDN w:val="0"/>
        <w:adjustRightInd w:val="0"/>
        <w:jc w:val="both"/>
        <w:rPr>
          <w:vertAlign w:val="superscript"/>
        </w:rPr>
      </w:pPr>
      <w:bookmarkStart w:id="66" w:name="Par283"/>
      <w:bookmarkEnd w:id="66"/>
    </w:p>
    <w:p w:rsidR="00792D72" w:rsidRDefault="001A010E">
      <w:pPr>
        <w:jc w:val="center"/>
      </w:pPr>
      <w:r>
        <w:t>__________________</w:t>
      </w:r>
    </w:p>
    <w:p w:rsidR="00792D72" w:rsidRDefault="00792D72">
      <w:pPr>
        <w:jc w:val="center"/>
      </w:pPr>
      <w:bookmarkStart w:id="67" w:name="Par292"/>
      <w:bookmarkStart w:id="68" w:name="Par287"/>
      <w:bookmarkStart w:id="69" w:name="Par285"/>
      <w:bookmarkEnd w:id="67"/>
      <w:bookmarkEnd w:id="68"/>
      <w:bookmarkEnd w:id="69"/>
    </w:p>
    <w:p w:rsidR="00792D72" w:rsidRDefault="00792D72">
      <w:pPr>
        <w:jc w:val="center"/>
      </w:pPr>
    </w:p>
    <w:p w:rsidR="00792D72" w:rsidRDefault="00792D72">
      <w:pPr>
        <w:jc w:val="center"/>
        <w:rPr>
          <w:sz w:val="18"/>
          <w:szCs w:val="18"/>
        </w:rPr>
      </w:pPr>
    </w:p>
    <w:p w:rsidR="00792D72" w:rsidRDefault="00792D72">
      <w:pPr>
        <w:jc w:val="center"/>
        <w:rPr>
          <w:sz w:val="18"/>
          <w:szCs w:val="18"/>
        </w:rPr>
      </w:pPr>
    </w:p>
    <w:p w:rsidR="00792D72" w:rsidRDefault="00792D72">
      <w:pPr>
        <w:jc w:val="center"/>
        <w:rPr>
          <w:sz w:val="18"/>
          <w:szCs w:val="18"/>
        </w:rPr>
      </w:pPr>
    </w:p>
    <w:p w:rsidR="00792D72" w:rsidRDefault="00792D72">
      <w:pPr>
        <w:jc w:val="center"/>
        <w:rPr>
          <w:sz w:val="18"/>
          <w:szCs w:val="18"/>
        </w:rPr>
      </w:pPr>
    </w:p>
    <w:p w:rsidR="00792D72" w:rsidRDefault="00792D72">
      <w:pPr>
        <w:jc w:val="center"/>
        <w:rPr>
          <w:sz w:val="18"/>
          <w:szCs w:val="18"/>
        </w:rPr>
      </w:pPr>
    </w:p>
    <w:p w:rsidR="00792D72" w:rsidRDefault="00792D72">
      <w:pPr>
        <w:jc w:val="center"/>
        <w:rPr>
          <w:sz w:val="18"/>
          <w:szCs w:val="18"/>
        </w:rPr>
      </w:pPr>
    </w:p>
    <w:p w:rsidR="00792D72" w:rsidRDefault="00792D72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  <w:sectPr w:rsidR="00792D7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792D72" w:rsidRDefault="00792D7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tbl>
      <w:tblPr>
        <w:tblStyle w:val="af1"/>
        <w:tblW w:w="0" w:type="auto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25"/>
        <w:gridCol w:w="7440"/>
      </w:tblGrid>
      <w:tr w:rsidR="00792D72">
        <w:tc>
          <w:tcPr>
            <w:tcW w:w="7425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</w:p>
        </w:tc>
        <w:tc>
          <w:tcPr>
            <w:tcW w:w="7440" w:type="dxa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Приложение № 1</w:t>
            </w:r>
          </w:p>
          <w:p w:rsidR="00792D72" w:rsidRDefault="001A01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к соглашению между главным распорядителем средств местного бюджета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и физическим лицом - производителем товаров, работ, услуг о предоставлении</w:t>
            </w:r>
            <w:r>
              <w:rPr>
                <w:rFonts w:eastAsiaTheme="minorEastAsia"/>
              </w:rPr>
              <w:t xml:space="preserve"> субсидии из бюджета Звездинского сельского поселения Москаленского муниципального района Омской области</w:t>
            </w:r>
          </w:p>
          <w:p w:rsidR="00792D72" w:rsidRDefault="001A01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 целях возмещения затрат в связи с производством (реализацией) товаров, выполнением работ, оказанием услуг №___ </w:t>
            </w:r>
            <w:proofErr w:type="gramStart"/>
            <w:r>
              <w:rPr>
                <w:rFonts w:eastAsiaTheme="minorEastAsia"/>
              </w:rPr>
              <w:t>от</w:t>
            </w:r>
            <w:proofErr w:type="gramEnd"/>
            <w:r>
              <w:rPr>
                <w:rFonts w:eastAsiaTheme="minorEastAsia"/>
              </w:rPr>
              <w:t xml:space="preserve"> _______</w:t>
            </w:r>
          </w:p>
        </w:tc>
      </w:tr>
    </w:tbl>
    <w:p w:rsidR="00792D72" w:rsidRDefault="00792D7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792D72" w:rsidRDefault="00792D7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792D72" w:rsidRDefault="001A010E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70" w:name="P2765"/>
      <w:bookmarkEnd w:id="70"/>
      <w:r>
        <w:rPr>
          <w:rFonts w:eastAsiaTheme="minorEastAsia"/>
          <w:lang w:eastAsia="en-US"/>
        </w:rPr>
        <w:t xml:space="preserve">Значения результатов предоставления субсидии </w:t>
      </w:r>
      <w:r>
        <w:rPr>
          <w:rFonts w:eastAsiaTheme="minorEastAsia"/>
        </w:rPr>
        <w:t>из местного бюджета в целях возмещения затрат в связи с производством (реализацией) товаров, выполнением работ, оказанием услуг (далее – Субсидия)</w:t>
      </w:r>
    </w:p>
    <w:p w:rsidR="00792D72" w:rsidRDefault="00792D7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792D72" w:rsidRDefault="00792D72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44"/>
        <w:gridCol w:w="567"/>
        <w:gridCol w:w="5839"/>
        <w:gridCol w:w="510"/>
        <w:gridCol w:w="1587"/>
        <w:gridCol w:w="1757"/>
      </w:tblGrid>
      <w:tr w:rsidR="00792D72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Коды</w:t>
            </w:r>
          </w:p>
        </w:tc>
      </w:tr>
      <w:tr w:rsidR="00792D72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по Сводному реестру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92D72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Наименование</w:t>
            </w:r>
          </w:p>
          <w:p w:rsidR="00792D72" w:rsidRDefault="001A01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Получателя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92D72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Наименование главного</w:t>
            </w:r>
          </w:p>
          <w:p w:rsidR="00792D72" w:rsidRDefault="001A01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распорядителя средств</w:t>
            </w:r>
          </w:p>
          <w:p w:rsidR="00792D72" w:rsidRDefault="001A01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 xml:space="preserve">Администрация </w:t>
            </w:r>
            <w:r>
              <w:rPr>
                <w:spacing w:val="2"/>
                <w:shd w:val="clear" w:color="auto" w:fill="FFFFFF"/>
              </w:rPr>
              <w:t>Звездинского сельского поселения</w:t>
            </w:r>
            <w:r>
              <w:rPr>
                <w:rFonts w:eastAsiaTheme="minorEastAsia"/>
              </w:rPr>
              <w:t xml:space="preserve"> Москаленского муниципального района 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по Сводному реестру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92D72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szCs w:val="20"/>
              </w:rPr>
              <w:t>Наименование муниципального проекта &lt;1&gt;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по БК &lt;1&gt;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92D72">
        <w:tblPrEx>
          <w:tblBorders>
            <w:right w:val="none" w:sz="0" w:space="0" w:color="auto"/>
          </w:tblBorders>
        </w:tblPrEx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Вид документа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92D72">
        <w:tblPrEx>
          <w:tblBorders>
            <w:right w:val="none" w:sz="0" w:space="0" w:color="auto"/>
          </w:tblBorders>
        </w:tblPrEx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(первичный - "0", уточненный - "1", "2", "3", "...") &lt;3&gt;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792D72" w:rsidRDefault="00792D7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pPr w:leftFromText="180" w:rightFromText="180" w:vertAnchor="text" w:horzAnchor="page" w:tblpX="935" w:tblpY="287"/>
        <w:tblOverlap w:val="never"/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4"/>
        <w:gridCol w:w="679"/>
        <w:gridCol w:w="917"/>
        <w:gridCol w:w="847"/>
        <w:gridCol w:w="542"/>
        <w:gridCol w:w="678"/>
        <w:gridCol w:w="678"/>
        <w:gridCol w:w="1085"/>
        <w:gridCol w:w="1411"/>
        <w:gridCol w:w="1032"/>
        <w:gridCol w:w="1411"/>
        <w:gridCol w:w="895"/>
        <w:gridCol w:w="1357"/>
        <w:gridCol w:w="1086"/>
        <w:gridCol w:w="1203"/>
      </w:tblGrid>
      <w:tr w:rsidR="00792D72">
        <w:trPr>
          <w:trHeight w:val="518"/>
        </w:trPr>
        <w:tc>
          <w:tcPr>
            <w:tcW w:w="1493" w:type="dxa"/>
            <w:gridSpan w:val="2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Направление расходов &lt;3&gt;</w:t>
            </w: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Результат предоставления субсидии&lt;4&gt;</w:t>
            </w:r>
          </w:p>
        </w:tc>
        <w:tc>
          <w:tcPr>
            <w:tcW w:w="1220" w:type="dxa"/>
            <w:gridSpan w:val="2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Единица измерения</w:t>
            </w:r>
          </w:p>
        </w:tc>
        <w:tc>
          <w:tcPr>
            <w:tcW w:w="678" w:type="dxa"/>
            <w:vMerge w:val="restart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Код строки</w:t>
            </w:r>
          </w:p>
        </w:tc>
        <w:tc>
          <w:tcPr>
            <w:tcW w:w="9480" w:type="dxa"/>
            <w:gridSpan w:val="8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Плановые значения результатов предоставления Субсидии по годам (срокам) реализации Соглашения</w:t>
            </w:r>
            <w:r>
              <w:rPr>
                <w:rFonts w:eastAsiaTheme="minorEastAsia"/>
              </w:rPr>
              <w:t xml:space="preserve"> &lt;5&gt;</w:t>
            </w:r>
          </w:p>
        </w:tc>
      </w:tr>
      <w:tr w:rsidR="00792D72">
        <w:trPr>
          <w:trHeight w:val="487"/>
        </w:trPr>
        <w:tc>
          <w:tcPr>
            <w:tcW w:w="814" w:type="dxa"/>
            <w:vMerge w:val="restart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наименование</w:t>
            </w:r>
          </w:p>
        </w:tc>
        <w:tc>
          <w:tcPr>
            <w:tcW w:w="679" w:type="dxa"/>
            <w:vMerge w:val="restart"/>
            <w:tcBorders>
              <w:right w:val="single" w:sz="4" w:space="0" w:color="auto"/>
            </w:tcBorders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код по БК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наименование</w:t>
            </w:r>
          </w:p>
        </w:tc>
        <w:tc>
          <w:tcPr>
            <w:tcW w:w="678" w:type="dxa"/>
            <w:vMerge w:val="restart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код по </w:t>
            </w:r>
            <w:hyperlink r:id="rId10">
              <w:r>
                <w:rPr>
                  <w:rFonts w:eastAsiaTheme="minorEastAsia"/>
                </w:rPr>
                <w:t>ОКЕИ</w:t>
              </w:r>
            </w:hyperlink>
          </w:p>
        </w:tc>
        <w:tc>
          <w:tcPr>
            <w:tcW w:w="678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496" w:type="dxa"/>
            <w:gridSpan w:val="2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на __.__.20__</w:t>
            </w:r>
          </w:p>
        </w:tc>
        <w:tc>
          <w:tcPr>
            <w:tcW w:w="2443" w:type="dxa"/>
            <w:gridSpan w:val="2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на __.__.20__</w:t>
            </w:r>
          </w:p>
        </w:tc>
        <w:tc>
          <w:tcPr>
            <w:tcW w:w="2252" w:type="dxa"/>
            <w:gridSpan w:val="2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на __.__.20__</w:t>
            </w:r>
          </w:p>
        </w:tc>
        <w:tc>
          <w:tcPr>
            <w:tcW w:w="2289" w:type="dxa"/>
            <w:gridSpan w:val="2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на __.__.20__</w:t>
            </w:r>
          </w:p>
        </w:tc>
      </w:tr>
      <w:tr w:rsidR="00792D72">
        <w:trPr>
          <w:cantSplit/>
          <w:trHeight w:val="2021"/>
        </w:trPr>
        <w:tc>
          <w:tcPr>
            <w:tcW w:w="814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79" w:type="dxa"/>
            <w:vMerge/>
            <w:tcBorders>
              <w:right w:val="single" w:sz="4" w:space="0" w:color="auto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78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78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85" w:type="dxa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с даты заключения</w:t>
            </w:r>
            <w:proofErr w:type="gramEnd"/>
            <w:r>
              <w:rPr>
                <w:rFonts w:eastAsiaTheme="minorEastAsia"/>
              </w:rPr>
              <w:t xml:space="preserve"> Соглашения</w:t>
            </w:r>
          </w:p>
        </w:tc>
        <w:tc>
          <w:tcPr>
            <w:tcW w:w="1411" w:type="dxa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из них с начала текущего финансового года</w:t>
            </w:r>
          </w:p>
        </w:tc>
        <w:tc>
          <w:tcPr>
            <w:tcW w:w="1032" w:type="dxa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с даты заключения</w:t>
            </w:r>
            <w:proofErr w:type="gramEnd"/>
            <w:r>
              <w:rPr>
                <w:rFonts w:eastAsiaTheme="minorEastAsia"/>
              </w:rPr>
              <w:t xml:space="preserve"> Соглашения</w:t>
            </w:r>
          </w:p>
        </w:tc>
        <w:tc>
          <w:tcPr>
            <w:tcW w:w="1411" w:type="dxa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из них с начала текущего финансового года</w:t>
            </w:r>
          </w:p>
        </w:tc>
        <w:tc>
          <w:tcPr>
            <w:tcW w:w="895" w:type="dxa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с даты заключения</w:t>
            </w:r>
            <w:proofErr w:type="gramEnd"/>
            <w:r>
              <w:rPr>
                <w:rFonts w:eastAsiaTheme="minorEastAsia"/>
              </w:rPr>
              <w:t xml:space="preserve"> Соглашения</w:t>
            </w:r>
          </w:p>
        </w:tc>
        <w:tc>
          <w:tcPr>
            <w:tcW w:w="1357" w:type="dxa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из них с начала текущего финансового года</w:t>
            </w:r>
          </w:p>
        </w:tc>
        <w:tc>
          <w:tcPr>
            <w:tcW w:w="1086" w:type="dxa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с даты заключения</w:t>
            </w:r>
            <w:proofErr w:type="gramEnd"/>
            <w:r>
              <w:rPr>
                <w:rFonts w:eastAsiaTheme="minorEastAsia"/>
              </w:rPr>
              <w:t xml:space="preserve"> Соглашения</w:t>
            </w:r>
          </w:p>
        </w:tc>
        <w:tc>
          <w:tcPr>
            <w:tcW w:w="1203" w:type="dxa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из них </w:t>
            </w:r>
            <w:r>
              <w:rPr>
                <w:rFonts w:eastAsiaTheme="minorEastAsia"/>
              </w:rPr>
              <w:t>с начала текущего финансового года</w:t>
            </w:r>
          </w:p>
        </w:tc>
      </w:tr>
      <w:tr w:rsidR="00792D72">
        <w:trPr>
          <w:trHeight w:val="547"/>
        </w:trPr>
        <w:tc>
          <w:tcPr>
            <w:tcW w:w="814" w:type="dxa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679" w:type="dxa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</w:tcBorders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542" w:type="dxa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78" w:type="dxa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78" w:type="dxa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085" w:type="dxa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411" w:type="dxa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032" w:type="dxa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1411" w:type="dxa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895" w:type="dxa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357" w:type="dxa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086" w:type="dxa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1203" w:type="dxa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</w:tr>
      <w:tr w:rsidR="00792D72">
        <w:trPr>
          <w:trHeight w:val="90"/>
        </w:trPr>
        <w:tc>
          <w:tcPr>
            <w:tcW w:w="814" w:type="dxa"/>
            <w:vMerge w:val="restart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79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17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47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42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78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78" w:type="dxa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0100</w:t>
            </w:r>
          </w:p>
        </w:tc>
        <w:tc>
          <w:tcPr>
            <w:tcW w:w="1085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11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32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11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95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357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86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03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92D72">
        <w:trPr>
          <w:trHeight w:val="1812"/>
        </w:trPr>
        <w:tc>
          <w:tcPr>
            <w:tcW w:w="814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79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17" w:type="dxa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Производство (реализация) продукции</w:t>
            </w:r>
          </w:p>
        </w:tc>
        <w:tc>
          <w:tcPr>
            <w:tcW w:w="847" w:type="dxa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числе:</w:t>
            </w:r>
          </w:p>
        </w:tc>
        <w:tc>
          <w:tcPr>
            <w:tcW w:w="542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78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78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85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11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32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11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95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357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86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03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92D72">
        <w:trPr>
          <w:trHeight w:val="427"/>
        </w:trPr>
        <w:tc>
          <w:tcPr>
            <w:tcW w:w="814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679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917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847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542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678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678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1085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1411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1032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1411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895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1357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1086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1203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</w:tr>
      <w:tr w:rsidR="00792D72">
        <w:trPr>
          <w:trHeight w:val="457"/>
        </w:trPr>
        <w:tc>
          <w:tcPr>
            <w:tcW w:w="814" w:type="dxa"/>
            <w:vMerge w:val="restart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679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917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847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42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78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78" w:type="dxa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0200</w:t>
            </w:r>
          </w:p>
        </w:tc>
        <w:tc>
          <w:tcPr>
            <w:tcW w:w="1085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1411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1032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1411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895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1357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1086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1203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</w:tr>
      <w:tr w:rsidR="00792D72">
        <w:trPr>
          <w:trHeight w:val="704"/>
        </w:trPr>
        <w:tc>
          <w:tcPr>
            <w:tcW w:w="814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679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917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847" w:type="dxa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числе:</w:t>
            </w:r>
          </w:p>
        </w:tc>
        <w:tc>
          <w:tcPr>
            <w:tcW w:w="542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78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78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85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1411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1032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1411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895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1357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1086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1203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</w:tr>
      <w:tr w:rsidR="00792D72">
        <w:trPr>
          <w:trHeight w:val="523"/>
        </w:trPr>
        <w:tc>
          <w:tcPr>
            <w:tcW w:w="814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679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917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847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542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678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678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1085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1411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1032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1411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895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1357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1086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  <w:tc>
          <w:tcPr>
            <w:tcW w:w="1203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cyan"/>
              </w:rPr>
            </w:pPr>
          </w:p>
        </w:tc>
      </w:tr>
    </w:tbl>
    <w:p w:rsidR="00792D72" w:rsidRDefault="00792D72">
      <w:pPr>
        <w:widowControl w:val="0"/>
        <w:autoSpaceDE w:val="0"/>
        <w:autoSpaceDN w:val="0"/>
        <w:adjustRightInd w:val="0"/>
        <w:jc w:val="both"/>
        <w:rPr>
          <w:rFonts w:eastAsiaTheme="minorEastAsia"/>
          <w:highlight w:val="cyan"/>
        </w:rPr>
      </w:pPr>
    </w:p>
    <w:tbl>
      <w:tblPr>
        <w:tblpPr w:leftFromText="180" w:rightFromText="180" w:vertAnchor="text" w:horzAnchor="page" w:tblpX="1080" w:tblpY="278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26"/>
        <w:gridCol w:w="2573"/>
        <w:gridCol w:w="532"/>
        <w:gridCol w:w="2130"/>
        <w:gridCol w:w="532"/>
        <w:gridCol w:w="3904"/>
      </w:tblGrid>
      <w:tr w:rsidR="00792D72">
        <w:trPr>
          <w:trHeight w:val="90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1A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Глава администрации  </w:t>
            </w:r>
          </w:p>
          <w:p w:rsidR="00792D72" w:rsidRDefault="001A01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spacing w:val="2"/>
                <w:shd w:val="clear" w:color="auto" w:fill="FFFFFF"/>
              </w:rPr>
              <w:t>Звездинского сельского поселения</w:t>
            </w:r>
          </w:p>
          <w:p w:rsidR="00792D72" w:rsidRDefault="001A01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Москаленского муниципального района</w:t>
            </w:r>
          </w:p>
          <w:p w:rsidR="00792D72" w:rsidRDefault="001A01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Омской области</w:t>
            </w:r>
            <w:r>
              <w:rPr>
                <w:rFonts w:eastAsiaTheme="minor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t xml:space="preserve">      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92D72">
        <w:trPr>
          <w:trHeight w:val="517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(должность)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(инициалы, фамилия)</w:t>
            </w:r>
          </w:p>
        </w:tc>
      </w:tr>
      <w:tr w:rsidR="00792D72">
        <w:trPr>
          <w:trHeight w:val="507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Исполнитель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92D72">
        <w:trPr>
          <w:trHeight w:val="517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(должность)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(инициалы, </w:t>
            </w:r>
            <w:r>
              <w:rPr>
                <w:rFonts w:eastAsiaTheme="minorEastAsia"/>
                <w:sz w:val="20"/>
                <w:szCs w:val="20"/>
              </w:rPr>
              <w:t>фамилия)</w:t>
            </w:r>
          </w:p>
        </w:tc>
      </w:tr>
      <w:tr w:rsidR="00792D72">
        <w:trPr>
          <w:trHeight w:val="507"/>
        </w:trPr>
        <w:tc>
          <w:tcPr>
            <w:tcW w:w="141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"_</w:t>
            </w:r>
            <w:r>
              <w:rPr>
                <w:rFonts w:eastAsiaTheme="minorEastAsia"/>
              </w:rPr>
              <w:t>__</w:t>
            </w:r>
            <w:r>
              <w:rPr>
                <w:rFonts w:eastAsiaTheme="minorEastAsia"/>
              </w:rPr>
              <w:t>_" _________</w:t>
            </w:r>
            <w:r>
              <w:rPr>
                <w:rFonts w:eastAsiaTheme="minorEastAsia"/>
              </w:rPr>
              <w:t>_</w:t>
            </w:r>
            <w:r>
              <w:rPr>
                <w:rFonts w:eastAsiaTheme="minorEastAsia"/>
              </w:rPr>
              <w:t>_ 20_</w:t>
            </w:r>
            <w:r>
              <w:rPr>
                <w:rFonts w:eastAsiaTheme="minorEastAsia"/>
              </w:rPr>
              <w:t>__</w:t>
            </w:r>
            <w:r>
              <w:rPr>
                <w:rFonts w:eastAsiaTheme="minorEastAsia"/>
              </w:rPr>
              <w:t>_ года</w:t>
            </w:r>
          </w:p>
        </w:tc>
      </w:tr>
    </w:tbl>
    <w:p w:rsidR="00792D72" w:rsidRDefault="001A010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>
        <w:rPr>
          <w:rFonts w:eastAsiaTheme="minorEastAsia"/>
        </w:rPr>
        <w:t>--------------------------------</w:t>
      </w:r>
    </w:p>
    <w:p w:rsidR="00792D72" w:rsidRDefault="001A010E">
      <w:pPr>
        <w:widowControl w:val="0"/>
        <w:autoSpaceDE w:val="0"/>
        <w:autoSpaceDN w:val="0"/>
        <w:spacing w:before="200"/>
        <w:jc w:val="both"/>
        <w:rPr>
          <w:sz w:val="16"/>
          <w:szCs w:val="16"/>
        </w:rPr>
      </w:pPr>
      <w:r>
        <w:rPr>
          <w:sz w:val="16"/>
          <w:szCs w:val="16"/>
        </w:rPr>
        <w:t>&lt;1</w:t>
      </w:r>
      <w:proofErr w:type="gramStart"/>
      <w:r>
        <w:rPr>
          <w:sz w:val="16"/>
          <w:szCs w:val="16"/>
        </w:rPr>
        <w:t>&gt; У</w:t>
      </w:r>
      <w:proofErr w:type="gramEnd"/>
      <w:r>
        <w:rPr>
          <w:sz w:val="16"/>
          <w:szCs w:val="16"/>
        </w:rPr>
        <w:t xml:space="preserve">казывается в случае, если Субсидия предоставляется в целях достижения результатов муниципального проекта. В кодовой зоне указываются 4 и 5 разряды целевой статьи расходов </w:t>
      </w:r>
      <w:r>
        <w:rPr>
          <w:sz w:val="16"/>
          <w:szCs w:val="16"/>
        </w:rPr>
        <w:t>местного бюджета.</w:t>
      </w:r>
    </w:p>
    <w:p w:rsidR="00792D72" w:rsidRDefault="001A010E">
      <w:pPr>
        <w:widowControl w:val="0"/>
        <w:autoSpaceDE w:val="0"/>
        <w:autoSpaceDN w:val="0"/>
        <w:adjustRightInd w:val="0"/>
        <w:spacing w:before="200"/>
        <w:jc w:val="both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>&lt;2</w:t>
      </w:r>
      <w:proofErr w:type="gramStart"/>
      <w:r>
        <w:rPr>
          <w:rFonts w:eastAsiaTheme="minorEastAsia"/>
          <w:sz w:val="16"/>
          <w:szCs w:val="16"/>
        </w:rPr>
        <w:t>&gt; П</w:t>
      </w:r>
      <w:proofErr w:type="gramEnd"/>
      <w:r>
        <w:rPr>
          <w:rFonts w:eastAsiaTheme="minorEastAsia"/>
          <w:sz w:val="16"/>
          <w:szCs w:val="16"/>
        </w:rPr>
        <w:t>ри предоставлении уточненных значений указывается номер очередного внесения изменения в приложение (например, "1", "2", "...").</w:t>
      </w:r>
    </w:p>
    <w:p w:rsidR="00792D72" w:rsidRDefault="001A010E">
      <w:pPr>
        <w:widowControl w:val="0"/>
        <w:autoSpaceDE w:val="0"/>
        <w:autoSpaceDN w:val="0"/>
        <w:adjustRightInd w:val="0"/>
        <w:spacing w:before="200"/>
        <w:jc w:val="both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>&lt;3</w:t>
      </w:r>
      <w:proofErr w:type="gramStart"/>
      <w:r>
        <w:rPr>
          <w:rFonts w:eastAsiaTheme="minorEastAsia"/>
          <w:sz w:val="16"/>
          <w:szCs w:val="16"/>
        </w:rPr>
        <w:t>&gt; У</w:t>
      </w:r>
      <w:proofErr w:type="gramEnd"/>
      <w:r>
        <w:rPr>
          <w:rFonts w:eastAsiaTheme="minorEastAsia"/>
          <w:sz w:val="16"/>
          <w:szCs w:val="16"/>
        </w:rPr>
        <w:t>казывается наименование направления расходов целевой статьи расходов местного бюджета и соответствую</w:t>
      </w:r>
      <w:r>
        <w:rPr>
          <w:rFonts w:eastAsiaTheme="minorEastAsia"/>
          <w:sz w:val="16"/>
          <w:szCs w:val="16"/>
        </w:rPr>
        <w:t>щий ему код (13 - 17 разряды кода классификации расходов местного бюджета).</w:t>
      </w:r>
    </w:p>
    <w:p w:rsidR="00792D72" w:rsidRDefault="001A010E">
      <w:pPr>
        <w:widowControl w:val="0"/>
        <w:autoSpaceDE w:val="0"/>
        <w:autoSpaceDN w:val="0"/>
        <w:adjustRightInd w:val="0"/>
        <w:spacing w:before="200"/>
        <w:ind w:left="120" w:hangingChars="75" w:hanging="120"/>
        <w:jc w:val="both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>&lt;4</w:t>
      </w:r>
      <w:proofErr w:type="gramStart"/>
      <w:r>
        <w:rPr>
          <w:rFonts w:eastAsiaTheme="minorEastAsia"/>
          <w:sz w:val="16"/>
          <w:szCs w:val="16"/>
        </w:rPr>
        <w:t>&gt; У</w:t>
      </w:r>
      <w:proofErr w:type="gramEnd"/>
      <w:r>
        <w:rPr>
          <w:rFonts w:eastAsiaTheme="minorEastAsia"/>
          <w:sz w:val="16"/>
          <w:szCs w:val="16"/>
        </w:rPr>
        <w:t>казывается наименование результатов предоставления Субсидии в соответствии с нормативным правовым актом, регулирующим предоставление Субсидии (далее - Правила предоставления с</w:t>
      </w:r>
      <w:r>
        <w:rPr>
          <w:rFonts w:eastAsiaTheme="minorEastAsia"/>
          <w:sz w:val="16"/>
          <w:szCs w:val="16"/>
        </w:rPr>
        <w:t xml:space="preserve">убсидии), а также </w:t>
      </w:r>
      <w:r>
        <w:rPr>
          <w:sz w:val="16"/>
          <w:szCs w:val="16"/>
        </w:rPr>
        <w:t>наименование характеристик результатов предоставления Субсидии (при наличии)</w:t>
      </w:r>
      <w:r>
        <w:rPr>
          <w:rFonts w:eastAsiaTheme="minorEastAsia"/>
          <w:sz w:val="16"/>
          <w:szCs w:val="16"/>
        </w:rPr>
        <w:t>. В случае если Субсидия предоставляется в целях достижения результата муниципального проекта, указывается наименование результата муниципального проекта, а также</w:t>
      </w:r>
      <w:r>
        <w:rPr>
          <w:rFonts w:eastAsiaTheme="minorEastAsia"/>
          <w:sz w:val="16"/>
          <w:szCs w:val="16"/>
        </w:rPr>
        <w:t xml:space="preserve"> наименование материальных и нематериальных объектов и (или) услуг, планируемых к получению в рамках достижения результата (при наличии в Правилах предоставления субсидий </w:t>
      </w:r>
      <w:r>
        <w:rPr>
          <w:rFonts w:eastAsiaTheme="minorEastAsia"/>
          <w:sz w:val="16"/>
          <w:szCs w:val="16"/>
        </w:rPr>
        <w:t xml:space="preserve">   </w:t>
      </w:r>
      <w:r>
        <w:rPr>
          <w:rFonts w:eastAsiaTheme="minorEastAsia"/>
          <w:sz w:val="16"/>
          <w:szCs w:val="16"/>
        </w:rPr>
        <w:t>положений о данных объектах и (или) услугах).</w:t>
      </w:r>
    </w:p>
    <w:p w:rsidR="00792D72" w:rsidRDefault="001A010E">
      <w:pPr>
        <w:widowControl w:val="0"/>
        <w:autoSpaceDE w:val="0"/>
        <w:autoSpaceDN w:val="0"/>
        <w:adjustRightInd w:val="0"/>
        <w:spacing w:before="200"/>
        <w:ind w:firstLineChars="75" w:firstLine="120"/>
        <w:jc w:val="both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>&lt;5</w:t>
      </w:r>
      <w:proofErr w:type="gramStart"/>
      <w:r>
        <w:rPr>
          <w:rFonts w:eastAsiaTheme="minorEastAsia"/>
          <w:sz w:val="16"/>
          <w:szCs w:val="16"/>
        </w:rPr>
        <w:t>&gt; У</w:t>
      </w:r>
      <w:proofErr w:type="gramEnd"/>
      <w:r>
        <w:rPr>
          <w:rFonts w:eastAsiaTheme="minorEastAsia"/>
          <w:sz w:val="16"/>
          <w:szCs w:val="16"/>
        </w:rPr>
        <w:t>казываются плановые значения ре</w:t>
      </w:r>
      <w:r>
        <w:rPr>
          <w:rFonts w:eastAsiaTheme="minorEastAsia"/>
          <w:sz w:val="16"/>
          <w:szCs w:val="16"/>
        </w:rPr>
        <w:t xml:space="preserve">зультатов предоставления Субсидии, отраженных в графе 3, на различные даты их достижения нарастающим итогом с даты заключения Соглашения и с начала </w:t>
      </w:r>
      <w:r>
        <w:rPr>
          <w:rFonts w:eastAsiaTheme="minorEastAsia"/>
          <w:sz w:val="16"/>
          <w:szCs w:val="16"/>
        </w:rPr>
        <w:t xml:space="preserve"> </w:t>
      </w:r>
      <w:r>
        <w:rPr>
          <w:rFonts w:eastAsiaTheme="minorEastAsia"/>
          <w:sz w:val="16"/>
          <w:szCs w:val="16"/>
        </w:rPr>
        <w:t>текущего финансового года соответственно.</w:t>
      </w:r>
    </w:p>
    <w:p w:rsidR="00792D72" w:rsidRDefault="00792D7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16"/>
          <w:szCs w:val="16"/>
        </w:rPr>
      </w:pPr>
    </w:p>
    <w:tbl>
      <w:tblPr>
        <w:tblStyle w:val="af1"/>
        <w:tblW w:w="0" w:type="auto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10"/>
        <w:gridCol w:w="7440"/>
      </w:tblGrid>
      <w:tr w:rsidR="00792D72">
        <w:tc>
          <w:tcPr>
            <w:tcW w:w="7410" w:type="dxa"/>
          </w:tcPr>
          <w:p w:rsidR="00792D72" w:rsidRDefault="00792D7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</w:p>
        </w:tc>
        <w:tc>
          <w:tcPr>
            <w:tcW w:w="7440" w:type="dxa"/>
          </w:tcPr>
          <w:p w:rsidR="00792D72" w:rsidRDefault="001A01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Приложение № 2</w:t>
            </w:r>
          </w:p>
          <w:p w:rsidR="00792D72" w:rsidRDefault="001A01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 соглашению между главным распорядителем </w:t>
            </w:r>
            <w:r>
              <w:rPr>
                <w:rFonts w:eastAsiaTheme="minorEastAsia"/>
              </w:rPr>
              <w:t>средств местного бюджета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и физическим лицом - производителем товаров, работ, услуг о предоставлении субсидии из бюджета Звездинского сельского поселения Москаленского муниципального района Омской области</w:t>
            </w:r>
          </w:p>
          <w:p w:rsidR="00792D72" w:rsidRDefault="001A01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в целях возмещения затрат в связи с производством (р</w:t>
            </w:r>
            <w:r>
              <w:rPr>
                <w:rFonts w:eastAsiaTheme="minorEastAsia"/>
              </w:rPr>
              <w:t xml:space="preserve">еализацией) товаров, выполнением работ, оказанием услуг №___ </w:t>
            </w:r>
            <w:proofErr w:type="gramStart"/>
            <w:r>
              <w:rPr>
                <w:rFonts w:eastAsiaTheme="minorEastAsia"/>
              </w:rPr>
              <w:t>от</w:t>
            </w:r>
            <w:proofErr w:type="gramEnd"/>
            <w:r>
              <w:rPr>
                <w:rFonts w:eastAsiaTheme="minorEastAsia"/>
              </w:rPr>
              <w:t xml:space="preserve"> __________</w:t>
            </w:r>
          </w:p>
        </w:tc>
      </w:tr>
    </w:tbl>
    <w:p w:rsidR="00792D72" w:rsidRDefault="00792D7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792D72" w:rsidRDefault="00792D7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792D72" w:rsidRDefault="00792D7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792D72" w:rsidRDefault="00792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92D72" w:rsidRDefault="001A0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792D72" w:rsidRDefault="001A01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достижении значений результатов предоставления субсидии из местного бюджета в целях возмещения недополученных доходов и (или) возмещения затрат в связи с производством (реализацией) товаров, </w:t>
      </w:r>
      <w:r>
        <w:rPr>
          <w:sz w:val="28"/>
          <w:szCs w:val="28"/>
        </w:rPr>
        <w:br/>
        <w:t>выполнением работ, оказанием услуг (далее – Субсидия)</w:t>
      </w:r>
    </w:p>
    <w:p w:rsidR="00792D72" w:rsidRDefault="00792D72">
      <w:pPr>
        <w:jc w:val="center"/>
        <w:rPr>
          <w:rFonts w:ascii="Courier New" w:hAnsi="Courier New" w:cs="Courier New"/>
          <w:sz w:val="28"/>
          <w:szCs w:val="28"/>
        </w:rPr>
      </w:pPr>
    </w:p>
    <w:p w:rsidR="00792D72" w:rsidRDefault="001A010E">
      <w:pPr>
        <w:suppressAutoHyphens/>
        <w:autoSpaceDE w:val="0"/>
        <w:autoSpaceDN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 сост</w:t>
      </w:r>
      <w:r>
        <w:rPr>
          <w:sz w:val="28"/>
          <w:szCs w:val="28"/>
        </w:rPr>
        <w:t>оянию на _________________ 20__ года</w:t>
      </w:r>
    </w:p>
    <w:p w:rsidR="00792D72" w:rsidRDefault="00792D72">
      <w:pPr>
        <w:suppressAutoHyphens/>
        <w:autoSpaceDE w:val="0"/>
        <w:autoSpaceDN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340"/>
        <w:gridCol w:w="5726"/>
        <w:gridCol w:w="340"/>
        <w:gridCol w:w="2608"/>
        <w:gridCol w:w="1474"/>
      </w:tblGrid>
      <w:tr w:rsidR="00792D7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Коды</w:t>
            </w:r>
          </w:p>
        </w:tc>
      </w:tr>
      <w:tr w:rsidR="00792D7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2D72" w:rsidRDefault="001A010E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>
              <w:rPr>
                <w:szCs w:val="20"/>
              </w:rPr>
              <w:t>Дата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792D7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D72" w:rsidRDefault="001A010E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>
              <w:rPr>
                <w:szCs w:val="20"/>
              </w:rPr>
              <w:t>по Сводному реестру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792D7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D72" w:rsidRDefault="001A010E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D72" w:rsidRDefault="001A010E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>
              <w:rPr>
                <w:szCs w:val="20"/>
              </w:rPr>
              <w:t>ИНН &lt;1&gt;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792D7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D72" w:rsidRDefault="001A010E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Наименование главного</w:t>
            </w:r>
          </w:p>
          <w:p w:rsidR="00792D72" w:rsidRDefault="001A010E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распорядителя средств</w:t>
            </w:r>
          </w:p>
          <w:p w:rsidR="00792D72" w:rsidRDefault="001A010E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местного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D72" w:rsidRDefault="001A010E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>
              <w:rPr>
                <w:szCs w:val="20"/>
              </w:rPr>
              <w:t>по Сводному реестру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792D7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D72" w:rsidRDefault="001A010E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 xml:space="preserve">Наименование структурного элемента муниципальной </w:t>
            </w:r>
            <w:r>
              <w:rPr>
                <w:szCs w:val="20"/>
              </w:rPr>
              <w:lastRenderedPageBreak/>
              <w:t xml:space="preserve">программы </w:t>
            </w:r>
            <w:r>
              <w:rPr>
                <w:spacing w:val="2"/>
                <w:shd w:val="clear" w:color="auto" w:fill="FFFFFF"/>
              </w:rPr>
              <w:t>Звездинского сельского поселения</w:t>
            </w:r>
            <w:r>
              <w:rPr>
                <w:szCs w:val="20"/>
              </w:rPr>
              <w:t xml:space="preserve"> Москаленского муниципального района Омской области (муниципального проекта) &lt;2&gt;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D72" w:rsidRDefault="001A010E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>
              <w:rPr>
                <w:szCs w:val="20"/>
              </w:rPr>
              <w:t>по БК &lt;2&gt;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792D7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2D72" w:rsidRDefault="001A010E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>
              <w:rPr>
                <w:szCs w:val="20"/>
              </w:rPr>
              <w:t>Номер соглашения &lt;3&gt;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792D7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2D72" w:rsidRDefault="001A010E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>
              <w:rPr>
                <w:szCs w:val="20"/>
              </w:rPr>
              <w:t>Дата соглашения &lt;3&gt;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792D7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792D7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(первичный - "0", уточненный - "1", "2", "3", "...") &lt;4&gt;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792D72">
        <w:tc>
          <w:tcPr>
            <w:tcW w:w="9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Периодичность: месячная, квартальная,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792D72">
        <w:tc>
          <w:tcPr>
            <w:tcW w:w="9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D72" w:rsidRDefault="001A010E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>
              <w:rPr>
                <w:szCs w:val="20"/>
              </w:rPr>
              <w:t>по ОКЕИ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72" w:rsidRDefault="00792D72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hyperlink r:id="rId11">
              <w:r w:rsidR="001A010E">
                <w:rPr>
                  <w:szCs w:val="20"/>
                </w:rPr>
                <w:t>383</w:t>
              </w:r>
            </w:hyperlink>
          </w:p>
        </w:tc>
      </w:tr>
    </w:tbl>
    <w:p w:rsidR="00792D72" w:rsidRDefault="00792D72">
      <w:pPr>
        <w:widowControl w:val="0"/>
        <w:autoSpaceDE w:val="0"/>
        <w:autoSpaceDN w:val="0"/>
        <w:jc w:val="both"/>
        <w:rPr>
          <w:szCs w:val="20"/>
        </w:rPr>
      </w:pPr>
    </w:p>
    <w:p w:rsidR="00792D72" w:rsidRDefault="00792D72">
      <w:pPr>
        <w:widowControl w:val="0"/>
        <w:autoSpaceDE w:val="0"/>
        <w:autoSpaceDN w:val="0"/>
        <w:jc w:val="both"/>
        <w:rPr>
          <w:szCs w:val="20"/>
        </w:rPr>
      </w:pPr>
    </w:p>
    <w:p w:rsidR="00792D72" w:rsidRDefault="00792D72">
      <w:pPr>
        <w:widowControl w:val="0"/>
        <w:autoSpaceDE w:val="0"/>
        <w:autoSpaceDN w:val="0"/>
        <w:jc w:val="both"/>
        <w:rPr>
          <w:szCs w:val="20"/>
        </w:rPr>
      </w:pPr>
    </w:p>
    <w:p w:rsidR="00792D72" w:rsidRDefault="00792D72">
      <w:pPr>
        <w:widowControl w:val="0"/>
        <w:autoSpaceDE w:val="0"/>
        <w:autoSpaceDN w:val="0"/>
        <w:jc w:val="both"/>
        <w:rPr>
          <w:szCs w:val="20"/>
        </w:rPr>
      </w:pPr>
    </w:p>
    <w:p w:rsidR="00792D72" w:rsidRDefault="00792D72">
      <w:pPr>
        <w:widowControl w:val="0"/>
        <w:autoSpaceDE w:val="0"/>
        <w:autoSpaceDN w:val="0"/>
        <w:jc w:val="both"/>
        <w:rPr>
          <w:szCs w:val="20"/>
        </w:rPr>
      </w:pPr>
    </w:p>
    <w:p w:rsidR="00792D72" w:rsidRDefault="00792D72">
      <w:pPr>
        <w:widowControl w:val="0"/>
        <w:autoSpaceDE w:val="0"/>
        <w:autoSpaceDN w:val="0"/>
        <w:jc w:val="both"/>
        <w:rPr>
          <w:szCs w:val="20"/>
        </w:rPr>
      </w:pPr>
    </w:p>
    <w:p w:rsidR="00792D72" w:rsidRDefault="00792D72">
      <w:pPr>
        <w:widowControl w:val="0"/>
        <w:autoSpaceDE w:val="0"/>
        <w:autoSpaceDN w:val="0"/>
        <w:jc w:val="both"/>
        <w:rPr>
          <w:szCs w:val="20"/>
        </w:rPr>
      </w:pPr>
    </w:p>
    <w:p w:rsidR="00792D72" w:rsidRDefault="00792D72">
      <w:pPr>
        <w:widowControl w:val="0"/>
        <w:autoSpaceDE w:val="0"/>
        <w:autoSpaceDN w:val="0"/>
        <w:jc w:val="both"/>
        <w:rPr>
          <w:szCs w:val="20"/>
        </w:rPr>
      </w:pPr>
    </w:p>
    <w:p w:rsidR="00792D72" w:rsidRDefault="00792D72">
      <w:pPr>
        <w:widowControl w:val="0"/>
        <w:autoSpaceDE w:val="0"/>
        <w:autoSpaceDN w:val="0"/>
        <w:jc w:val="both"/>
        <w:rPr>
          <w:szCs w:val="20"/>
        </w:rPr>
      </w:pPr>
    </w:p>
    <w:p w:rsidR="00792D72" w:rsidRDefault="00792D72">
      <w:pPr>
        <w:widowControl w:val="0"/>
        <w:autoSpaceDE w:val="0"/>
        <w:autoSpaceDN w:val="0"/>
        <w:jc w:val="both"/>
        <w:rPr>
          <w:szCs w:val="20"/>
        </w:rPr>
      </w:pPr>
    </w:p>
    <w:p w:rsidR="00792D72" w:rsidRDefault="00792D72">
      <w:pPr>
        <w:widowControl w:val="0"/>
        <w:autoSpaceDE w:val="0"/>
        <w:autoSpaceDN w:val="0"/>
        <w:jc w:val="both"/>
        <w:rPr>
          <w:szCs w:val="20"/>
        </w:rPr>
      </w:pPr>
    </w:p>
    <w:p w:rsidR="00792D72" w:rsidRDefault="00792D72">
      <w:pPr>
        <w:widowControl w:val="0"/>
        <w:autoSpaceDE w:val="0"/>
        <w:autoSpaceDN w:val="0"/>
        <w:jc w:val="both"/>
        <w:rPr>
          <w:szCs w:val="20"/>
        </w:rPr>
      </w:pPr>
    </w:p>
    <w:p w:rsidR="00792D72" w:rsidRDefault="00792D72">
      <w:pPr>
        <w:widowControl w:val="0"/>
        <w:autoSpaceDE w:val="0"/>
        <w:autoSpaceDN w:val="0"/>
        <w:jc w:val="both"/>
        <w:rPr>
          <w:szCs w:val="20"/>
        </w:rPr>
      </w:pPr>
    </w:p>
    <w:p w:rsidR="00792D72" w:rsidRDefault="00792D72">
      <w:pPr>
        <w:widowControl w:val="0"/>
        <w:autoSpaceDE w:val="0"/>
        <w:autoSpaceDN w:val="0"/>
        <w:jc w:val="both"/>
        <w:rPr>
          <w:szCs w:val="20"/>
        </w:rPr>
      </w:pPr>
    </w:p>
    <w:p w:rsidR="00792D72" w:rsidRDefault="00792D72">
      <w:pPr>
        <w:widowControl w:val="0"/>
        <w:autoSpaceDE w:val="0"/>
        <w:autoSpaceDN w:val="0"/>
        <w:jc w:val="center"/>
        <w:outlineLvl w:val="1"/>
        <w:rPr>
          <w:szCs w:val="20"/>
        </w:rPr>
      </w:pPr>
    </w:p>
    <w:p w:rsidR="00792D72" w:rsidRDefault="001A010E">
      <w:pPr>
        <w:widowControl w:val="0"/>
        <w:autoSpaceDE w:val="0"/>
        <w:autoSpaceDN w:val="0"/>
        <w:jc w:val="center"/>
        <w:outlineLvl w:val="1"/>
        <w:rPr>
          <w:szCs w:val="20"/>
        </w:rPr>
      </w:pPr>
      <w:r>
        <w:rPr>
          <w:szCs w:val="20"/>
        </w:rPr>
        <w:lastRenderedPageBreak/>
        <w:t>1. Информация о достижении значений результатов</w:t>
      </w:r>
    </w:p>
    <w:p w:rsidR="00792D72" w:rsidRDefault="001A010E">
      <w:pPr>
        <w:widowControl w:val="0"/>
        <w:autoSpaceDE w:val="0"/>
        <w:autoSpaceDN w:val="0"/>
        <w:jc w:val="center"/>
        <w:rPr>
          <w:szCs w:val="20"/>
        </w:rPr>
      </w:pPr>
      <w:r>
        <w:rPr>
          <w:szCs w:val="20"/>
        </w:rPr>
        <w:t xml:space="preserve">предоставления Субсидии и </w:t>
      </w:r>
      <w:r>
        <w:rPr>
          <w:szCs w:val="20"/>
        </w:rPr>
        <w:t>обязательствах, принятых в целях</w:t>
      </w:r>
    </w:p>
    <w:p w:rsidR="00792D72" w:rsidRDefault="001A010E">
      <w:pPr>
        <w:widowControl w:val="0"/>
        <w:autoSpaceDE w:val="0"/>
        <w:autoSpaceDN w:val="0"/>
        <w:jc w:val="center"/>
        <w:rPr>
          <w:szCs w:val="20"/>
        </w:rPr>
      </w:pPr>
      <w:r>
        <w:rPr>
          <w:szCs w:val="20"/>
        </w:rPr>
        <w:t>их достижения</w:t>
      </w:r>
    </w:p>
    <w:p w:rsidR="00792D72" w:rsidRDefault="00792D72">
      <w:pPr>
        <w:widowControl w:val="0"/>
        <w:autoSpaceDE w:val="0"/>
        <w:autoSpaceDN w:val="0"/>
        <w:jc w:val="center"/>
        <w:rPr>
          <w:szCs w:val="20"/>
          <w:lang w:val="en-US"/>
        </w:rPr>
      </w:pPr>
    </w:p>
    <w:tbl>
      <w:tblPr>
        <w:tblW w:w="14850" w:type="dxa"/>
        <w:tblInd w:w="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525"/>
        <w:gridCol w:w="540"/>
        <w:gridCol w:w="615"/>
        <w:gridCol w:w="585"/>
        <w:gridCol w:w="495"/>
        <w:gridCol w:w="765"/>
        <w:gridCol w:w="975"/>
        <w:gridCol w:w="1110"/>
        <w:gridCol w:w="990"/>
        <w:gridCol w:w="964"/>
        <w:gridCol w:w="966"/>
        <w:gridCol w:w="1078"/>
        <w:gridCol w:w="909"/>
        <w:gridCol w:w="567"/>
        <w:gridCol w:w="566"/>
        <w:gridCol w:w="850"/>
        <w:gridCol w:w="940"/>
        <w:gridCol w:w="840"/>
      </w:tblGrid>
      <w:tr w:rsidR="00792D72">
        <w:tc>
          <w:tcPr>
            <w:tcW w:w="1095" w:type="dxa"/>
            <w:gridSpan w:val="2"/>
            <w:vMerge w:val="restart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Направление расходов &lt;5&gt;</w:t>
            </w:r>
          </w:p>
        </w:tc>
        <w:tc>
          <w:tcPr>
            <w:tcW w:w="1155" w:type="dxa"/>
            <w:gridSpan w:val="2"/>
            <w:vMerge w:val="restart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Результат предоставления Субсидии &lt;5&gt;</w:t>
            </w:r>
          </w:p>
        </w:tc>
        <w:tc>
          <w:tcPr>
            <w:tcW w:w="1080" w:type="dxa"/>
            <w:gridSpan w:val="2"/>
            <w:vMerge w:val="restart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Единица измерения &lt;5&gt;</w:t>
            </w:r>
          </w:p>
        </w:tc>
        <w:tc>
          <w:tcPr>
            <w:tcW w:w="765" w:type="dxa"/>
            <w:vMerge w:val="restart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Код строки</w:t>
            </w:r>
          </w:p>
        </w:tc>
        <w:tc>
          <w:tcPr>
            <w:tcW w:w="2085" w:type="dxa"/>
            <w:gridSpan w:val="2"/>
            <w:vMerge w:val="restart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Плановые значения &lt;6&gt;</w:t>
            </w:r>
          </w:p>
        </w:tc>
        <w:tc>
          <w:tcPr>
            <w:tcW w:w="990" w:type="dxa"/>
            <w:vMerge w:val="restart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Размер Субсидии, предусмотренный Соглашением &lt;7&gt;</w:t>
            </w:r>
          </w:p>
        </w:tc>
        <w:tc>
          <w:tcPr>
            <w:tcW w:w="5050" w:type="dxa"/>
            <w:gridSpan w:val="6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Фактически достигнутые значения</w:t>
            </w:r>
          </w:p>
        </w:tc>
        <w:tc>
          <w:tcPr>
            <w:tcW w:w="1790" w:type="dxa"/>
            <w:gridSpan w:val="2"/>
            <w:vMerge w:val="restart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Объем обя</w:t>
            </w:r>
            <w:r>
              <w:rPr>
                <w:szCs w:val="20"/>
              </w:rPr>
              <w:t>зательств, принятых в целях достижения результатов предоставления Субсидии</w:t>
            </w:r>
          </w:p>
        </w:tc>
        <w:tc>
          <w:tcPr>
            <w:tcW w:w="840" w:type="dxa"/>
            <w:vMerge w:val="restart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Неиспользованный объем финансового обеспечения (гр. 10 - гр. 17) &lt;12&gt;</w:t>
            </w:r>
          </w:p>
        </w:tc>
      </w:tr>
      <w:tr w:rsidR="00792D72">
        <w:trPr>
          <w:cantSplit/>
          <w:trHeight w:val="1669"/>
        </w:trPr>
        <w:tc>
          <w:tcPr>
            <w:tcW w:w="1095" w:type="dxa"/>
            <w:gridSpan w:val="2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55" w:type="dxa"/>
            <w:gridSpan w:val="2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80" w:type="dxa"/>
            <w:gridSpan w:val="2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65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085" w:type="dxa"/>
            <w:gridSpan w:val="2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0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30" w:type="dxa"/>
            <w:gridSpan w:val="2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на отчетную дату &lt;8&gt;</w:t>
            </w:r>
          </w:p>
        </w:tc>
        <w:tc>
          <w:tcPr>
            <w:tcW w:w="1987" w:type="dxa"/>
            <w:gridSpan w:val="2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отклонение от планового значения</w:t>
            </w:r>
          </w:p>
        </w:tc>
        <w:tc>
          <w:tcPr>
            <w:tcW w:w="1133" w:type="dxa"/>
            <w:gridSpan w:val="2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причина отклонения &lt;9&gt;</w:t>
            </w:r>
          </w:p>
        </w:tc>
        <w:tc>
          <w:tcPr>
            <w:tcW w:w="1790" w:type="dxa"/>
            <w:gridSpan w:val="2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40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792D72">
        <w:trPr>
          <w:cantSplit/>
          <w:trHeight w:val="1869"/>
        </w:trPr>
        <w:tc>
          <w:tcPr>
            <w:tcW w:w="570" w:type="dxa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наименование</w:t>
            </w:r>
          </w:p>
        </w:tc>
        <w:tc>
          <w:tcPr>
            <w:tcW w:w="525" w:type="dxa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код по БК</w:t>
            </w:r>
          </w:p>
        </w:tc>
        <w:tc>
          <w:tcPr>
            <w:tcW w:w="540" w:type="dxa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тип результата</w:t>
            </w:r>
          </w:p>
        </w:tc>
        <w:tc>
          <w:tcPr>
            <w:tcW w:w="615" w:type="dxa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наименование</w:t>
            </w:r>
          </w:p>
        </w:tc>
        <w:tc>
          <w:tcPr>
            <w:tcW w:w="585" w:type="dxa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наименование</w:t>
            </w:r>
          </w:p>
        </w:tc>
        <w:tc>
          <w:tcPr>
            <w:tcW w:w="495" w:type="dxa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код по </w:t>
            </w:r>
            <w:hyperlink r:id="rId12">
              <w:r>
                <w:rPr>
                  <w:szCs w:val="20"/>
                </w:rPr>
                <w:t>ОКЕИ</w:t>
              </w:r>
            </w:hyperlink>
          </w:p>
        </w:tc>
        <w:tc>
          <w:tcPr>
            <w:tcW w:w="765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75" w:type="dxa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gramStart"/>
            <w:r>
              <w:rPr>
                <w:szCs w:val="20"/>
              </w:rPr>
              <w:t>с даты заключения</w:t>
            </w:r>
            <w:proofErr w:type="gramEnd"/>
            <w:r>
              <w:rPr>
                <w:szCs w:val="20"/>
              </w:rPr>
              <w:t xml:space="preserve"> соглашения</w:t>
            </w:r>
          </w:p>
        </w:tc>
        <w:tc>
          <w:tcPr>
            <w:tcW w:w="1110" w:type="dxa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из них с начала текущего фина</w:t>
            </w:r>
            <w:r>
              <w:rPr>
                <w:szCs w:val="20"/>
              </w:rPr>
              <w:t>нсового года</w:t>
            </w:r>
          </w:p>
        </w:tc>
        <w:tc>
          <w:tcPr>
            <w:tcW w:w="990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4" w:type="dxa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с даты заключения </w:t>
            </w:r>
            <w:proofErr w:type="gramStart"/>
            <w:r>
              <w:rPr>
                <w:szCs w:val="20"/>
                <w:lang w:val="en-US"/>
              </w:rPr>
              <w:t>c</w:t>
            </w:r>
            <w:proofErr w:type="gramEnd"/>
            <w:r>
              <w:rPr>
                <w:szCs w:val="20"/>
              </w:rPr>
              <w:t>оглашения</w:t>
            </w:r>
          </w:p>
        </w:tc>
        <w:tc>
          <w:tcPr>
            <w:tcW w:w="966" w:type="dxa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из них с начала текущего финансового года</w:t>
            </w:r>
          </w:p>
        </w:tc>
        <w:tc>
          <w:tcPr>
            <w:tcW w:w="1078" w:type="dxa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в абсолютных величинах (гр. 8 - гр. 11)</w:t>
            </w:r>
          </w:p>
        </w:tc>
        <w:tc>
          <w:tcPr>
            <w:tcW w:w="909" w:type="dxa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в процентах (гр. 13 / гр. 8) x 100%)</w:t>
            </w:r>
          </w:p>
        </w:tc>
        <w:tc>
          <w:tcPr>
            <w:tcW w:w="567" w:type="dxa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код</w:t>
            </w:r>
          </w:p>
        </w:tc>
        <w:tc>
          <w:tcPr>
            <w:tcW w:w="566" w:type="dxa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наименование</w:t>
            </w:r>
          </w:p>
        </w:tc>
        <w:tc>
          <w:tcPr>
            <w:tcW w:w="850" w:type="dxa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обязательств &lt;10&gt;</w:t>
            </w:r>
          </w:p>
        </w:tc>
        <w:tc>
          <w:tcPr>
            <w:tcW w:w="940" w:type="dxa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денежных обязательств &lt;11&gt;</w:t>
            </w:r>
          </w:p>
        </w:tc>
        <w:tc>
          <w:tcPr>
            <w:tcW w:w="840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792D72">
        <w:tc>
          <w:tcPr>
            <w:tcW w:w="570" w:type="dxa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25" w:type="dxa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40" w:type="dxa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15" w:type="dxa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585" w:type="dxa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95" w:type="dxa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765" w:type="dxa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75" w:type="dxa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110" w:type="dxa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990" w:type="dxa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964" w:type="dxa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966" w:type="dxa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078" w:type="dxa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909" w:type="dxa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566" w:type="dxa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850" w:type="dxa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940" w:type="dxa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840" w:type="dxa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</w:tr>
      <w:tr w:rsidR="00792D72">
        <w:tc>
          <w:tcPr>
            <w:tcW w:w="570" w:type="dxa"/>
            <w:vMerge w:val="restart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25" w:type="dxa"/>
            <w:vMerge w:val="restart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40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61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8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9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65" w:type="dxa"/>
            <w:vAlign w:val="center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0100</w:t>
            </w:r>
          </w:p>
        </w:tc>
        <w:tc>
          <w:tcPr>
            <w:tcW w:w="97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10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4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6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8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09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6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40" w:type="dxa"/>
            <w:vMerge w:val="restart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40" w:type="dxa"/>
            <w:vMerge w:val="restart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792D72">
        <w:trPr>
          <w:cantSplit/>
          <w:trHeight w:val="724"/>
        </w:trPr>
        <w:tc>
          <w:tcPr>
            <w:tcW w:w="570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25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40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615" w:type="dxa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в том числе:</w:t>
            </w:r>
          </w:p>
        </w:tc>
        <w:tc>
          <w:tcPr>
            <w:tcW w:w="58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9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6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7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10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0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4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6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8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09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6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0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40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40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792D72">
        <w:tc>
          <w:tcPr>
            <w:tcW w:w="570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25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40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61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8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9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6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7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10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0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4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6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8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09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6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0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40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40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792D72">
        <w:tc>
          <w:tcPr>
            <w:tcW w:w="570" w:type="dxa"/>
            <w:vMerge w:val="restart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25" w:type="dxa"/>
            <w:vMerge w:val="restart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40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61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8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9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65" w:type="dxa"/>
            <w:vAlign w:val="center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0200</w:t>
            </w:r>
          </w:p>
        </w:tc>
        <w:tc>
          <w:tcPr>
            <w:tcW w:w="97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10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4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6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8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09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6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40" w:type="dxa"/>
            <w:vMerge w:val="restart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40" w:type="dxa"/>
            <w:vMerge w:val="restart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792D72">
        <w:trPr>
          <w:cantSplit/>
          <w:trHeight w:val="532"/>
        </w:trPr>
        <w:tc>
          <w:tcPr>
            <w:tcW w:w="570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25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40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615" w:type="dxa"/>
            <w:textDirection w:val="btLr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в том числе:</w:t>
            </w:r>
          </w:p>
        </w:tc>
        <w:tc>
          <w:tcPr>
            <w:tcW w:w="58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9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6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7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10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0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4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6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8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09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6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0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40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40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792D72">
        <w:tc>
          <w:tcPr>
            <w:tcW w:w="570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25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40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61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8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9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6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7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10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90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4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6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078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09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7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66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50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40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40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792D72">
        <w:tblPrEx>
          <w:tblBorders>
            <w:left w:val="none" w:sz="0" w:space="0" w:color="auto"/>
          </w:tblBorders>
        </w:tblPrEx>
        <w:tc>
          <w:tcPr>
            <w:tcW w:w="6180" w:type="dxa"/>
            <w:gridSpan w:val="9"/>
            <w:tcBorders>
              <w:left w:val="nil"/>
              <w:bottom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>
              <w:rPr>
                <w:szCs w:val="20"/>
              </w:rPr>
              <w:t>Всего:</w:t>
            </w:r>
          </w:p>
        </w:tc>
        <w:tc>
          <w:tcPr>
            <w:tcW w:w="990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4" w:type="dxa"/>
            <w:tcBorders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6" w:type="dxa"/>
            <w:tcBorders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20" w:type="dxa"/>
            <w:gridSpan w:val="4"/>
            <w:tcBorders>
              <w:left w:val="nil"/>
              <w:bottom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>
              <w:rPr>
                <w:szCs w:val="20"/>
              </w:rPr>
              <w:t>Всего:</w:t>
            </w:r>
          </w:p>
        </w:tc>
        <w:tc>
          <w:tcPr>
            <w:tcW w:w="850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40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840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792D72" w:rsidRDefault="00792D72">
      <w:pPr>
        <w:suppressAutoHyphens/>
        <w:autoSpaceDE w:val="0"/>
        <w:autoSpaceDN w:val="0"/>
        <w:ind w:firstLine="720"/>
        <w:jc w:val="center"/>
        <w:rPr>
          <w:sz w:val="28"/>
          <w:szCs w:val="28"/>
        </w:rPr>
      </w:pPr>
    </w:p>
    <w:p w:rsidR="00792D72" w:rsidRDefault="00792D72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1"/>
        <w:gridCol w:w="1644"/>
        <w:gridCol w:w="340"/>
        <w:gridCol w:w="1361"/>
        <w:gridCol w:w="340"/>
        <w:gridCol w:w="2494"/>
      </w:tblGrid>
      <w:tr w:rsidR="00792D72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1A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0"/>
              </w:rPr>
            </w:pPr>
            <w:r>
              <w:t>Получатель</w:t>
            </w:r>
            <w:r>
              <w:rPr>
                <w:rFonts w:eastAsiaTheme="minor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t xml:space="preserve">   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792D72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(инициалы, фамилия)</w:t>
            </w:r>
          </w:p>
        </w:tc>
      </w:tr>
      <w:tr w:rsidR="00792D72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D72" w:rsidRDefault="001A010E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792D72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(инициалы, фамилия)</w:t>
            </w:r>
          </w:p>
        </w:tc>
      </w:tr>
      <w:tr w:rsidR="00792D7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"__" __________ 20__ года</w:t>
            </w:r>
          </w:p>
        </w:tc>
      </w:tr>
    </w:tbl>
    <w:p w:rsidR="00792D72" w:rsidRDefault="00792D72">
      <w:pPr>
        <w:widowControl w:val="0"/>
        <w:autoSpaceDE w:val="0"/>
        <w:autoSpaceDN w:val="0"/>
        <w:jc w:val="both"/>
        <w:rPr>
          <w:szCs w:val="20"/>
        </w:rPr>
      </w:pPr>
    </w:p>
    <w:p w:rsidR="00792D72" w:rsidRDefault="00792D72">
      <w:pPr>
        <w:widowControl w:val="0"/>
        <w:autoSpaceDE w:val="0"/>
        <w:autoSpaceDN w:val="0"/>
        <w:jc w:val="center"/>
        <w:outlineLvl w:val="1"/>
        <w:rPr>
          <w:szCs w:val="20"/>
        </w:rPr>
      </w:pPr>
    </w:p>
    <w:p w:rsidR="00792D72" w:rsidRDefault="001A010E">
      <w:pPr>
        <w:widowControl w:val="0"/>
        <w:autoSpaceDE w:val="0"/>
        <w:autoSpaceDN w:val="0"/>
        <w:jc w:val="center"/>
        <w:outlineLvl w:val="1"/>
        <w:rPr>
          <w:szCs w:val="20"/>
        </w:rPr>
      </w:pPr>
      <w:r>
        <w:rPr>
          <w:szCs w:val="20"/>
        </w:rPr>
        <w:t xml:space="preserve">2. </w:t>
      </w:r>
      <w:r>
        <w:rPr>
          <w:szCs w:val="20"/>
        </w:rPr>
        <w:t>Сведения о принятии отчета о достижении значений</w:t>
      </w:r>
    </w:p>
    <w:p w:rsidR="00792D72" w:rsidRDefault="001A010E">
      <w:pPr>
        <w:widowControl w:val="0"/>
        <w:autoSpaceDE w:val="0"/>
        <w:autoSpaceDN w:val="0"/>
        <w:jc w:val="center"/>
        <w:rPr>
          <w:szCs w:val="20"/>
        </w:rPr>
      </w:pPr>
      <w:r>
        <w:rPr>
          <w:szCs w:val="20"/>
        </w:rPr>
        <w:t>результатов предоставления Субсидии &lt;13&gt;</w:t>
      </w:r>
    </w:p>
    <w:p w:rsidR="00792D72" w:rsidRDefault="00792D72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89"/>
        <w:gridCol w:w="1845"/>
        <w:gridCol w:w="2205"/>
        <w:gridCol w:w="2820"/>
        <w:gridCol w:w="2850"/>
      </w:tblGrid>
      <w:tr w:rsidR="00792D72">
        <w:trPr>
          <w:trHeight w:val="495"/>
        </w:trPr>
        <w:tc>
          <w:tcPr>
            <w:tcW w:w="4789" w:type="dxa"/>
            <w:vMerge w:val="restart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Наименование показателя</w:t>
            </w:r>
          </w:p>
        </w:tc>
        <w:tc>
          <w:tcPr>
            <w:tcW w:w="1845" w:type="dxa"/>
            <w:vMerge w:val="restart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Код по бюджетной классификации</w:t>
            </w:r>
          </w:p>
        </w:tc>
        <w:tc>
          <w:tcPr>
            <w:tcW w:w="2205" w:type="dxa"/>
            <w:vMerge w:val="restart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КОСГУ</w:t>
            </w:r>
          </w:p>
        </w:tc>
        <w:tc>
          <w:tcPr>
            <w:tcW w:w="5670" w:type="dxa"/>
            <w:gridSpan w:val="2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Сумма</w:t>
            </w:r>
          </w:p>
        </w:tc>
      </w:tr>
      <w:tr w:rsidR="00792D72">
        <w:trPr>
          <w:trHeight w:val="1613"/>
        </w:trPr>
        <w:tc>
          <w:tcPr>
            <w:tcW w:w="4789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5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205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820" w:type="dxa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с начала заключения Соглашения</w:t>
            </w:r>
          </w:p>
        </w:tc>
        <w:tc>
          <w:tcPr>
            <w:tcW w:w="2850" w:type="dxa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из них с начала текущего финансового года</w:t>
            </w:r>
          </w:p>
        </w:tc>
      </w:tr>
      <w:tr w:rsidR="00792D72">
        <w:trPr>
          <w:trHeight w:val="495"/>
        </w:trPr>
        <w:tc>
          <w:tcPr>
            <w:tcW w:w="4789" w:type="dxa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845" w:type="dxa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205" w:type="dxa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820" w:type="dxa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850" w:type="dxa"/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792D72">
        <w:trPr>
          <w:trHeight w:val="495"/>
        </w:trPr>
        <w:tc>
          <w:tcPr>
            <w:tcW w:w="4789" w:type="dxa"/>
            <w:vMerge w:val="restart"/>
            <w:vAlign w:val="center"/>
          </w:tcPr>
          <w:p w:rsidR="00792D72" w:rsidRDefault="001A010E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 xml:space="preserve">Объем </w:t>
            </w:r>
            <w:r>
              <w:rPr>
                <w:szCs w:val="20"/>
              </w:rPr>
              <w:t xml:space="preserve">Субсидии, направленный на </w:t>
            </w:r>
            <w:r>
              <w:rPr>
                <w:szCs w:val="20"/>
              </w:rPr>
              <w:lastRenderedPageBreak/>
              <w:t>достижение результатов &lt;14&gt;</w:t>
            </w:r>
          </w:p>
        </w:tc>
        <w:tc>
          <w:tcPr>
            <w:tcW w:w="184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20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820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850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792D72">
        <w:trPr>
          <w:trHeight w:val="821"/>
        </w:trPr>
        <w:tc>
          <w:tcPr>
            <w:tcW w:w="4789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20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820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850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792D72">
        <w:trPr>
          <w:trHeight w:val="495"/>
        </w:trPr>
        <w:tc>
          <w:tcPr>
            <w:tcW w:w="4789" w:type="dxa"/>
            <w:vMerge w:val="restart"/>
            <w:vAlign w:val="center"/>
          </w:tcPr>
          <w:p w:rsidR="00792D72" w:rsidRDefault="001A010E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lastRenderedPageBreak/>
              <w:t>Объем Субсидии, потребность в котором не подтверждена &lt;15&gt;</w:t>
            </w:r>
          </w:p>
        </w:tc>
        <w:tc>
          <w:tcPr>
            <w:tcW w:w="184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20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820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850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792D72">
        <w:trPr>
          <w:trHeight w:val="557"/>
        </w:trPr>
        <w:tc>
          <w:tcPr>
            <w:tcW w:w="4789" w:type="dxa"/>
            <w:vMerge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20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820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850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792D72">
        <w:trPr>
          <w:trHeight w:val="495"/>
        </w:trPr>
        <w:tc>
          <w:tcPr>
            <w:tcW w:w="4789" w:type="dxa"/>
            <w:vAlign w:val="center"/>
          </w:tcPr>
          <w:p w:rsidR="00792D72" w:rsidRDefault="001A010E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Объем Субсидии, подлежащий возврату в бюджет &lt;16&gt;</w:t>
            </w:r>
          </w:p>
        </w:tc>
        <w:tc>
          <w:tcPr>
            <w:tcW w:w="184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20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820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850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792D72">
        <w:trPr>
          <w:trHeight w:val="1251"/>
        </w:trPr>
        <w:tc>
          <w:tcPr>
            <w:tcW w:w="4789" w:type="dxa"/>
            <w:vAlign w:val="center"/>
          </w:tcPr>
          <w:p w:rsidR="00792D72" w:rsidRDefault="001A010E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Сумма штрафных санкци</w:t>
            </w:r>
            <w:proofErr w:type="gramStart"/>
            <w:r>
              <w:rPr>
                <w:szCs w:val="20"/>
              </w:rPr>
              <w:t>й(</w:t>
            </w:r>
            <w:proofErr w:type="gramEnd"/>
            <w:r>
              <w:rPr>
                <w:szCs w:val="20"/>
              </w:rPr>
              <w:t>пени), подлежащих перечислению в бюджет &lt;17</w:t>
            </w:r>
            <w:r>
              <w:rPr>
                <w:szCs w:val="20"/>
              </w:rPr>
              <w:t>&gt;</w:t>
            </w:r>
          </w:p>
        </w:tc>
        <w:tc>
          <w:tcPr>
            <w:tcW w:w="184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205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820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850" w:type="dxa"/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792D72" w:rsidRDefault="00792D72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6"/>
        <w:gridCol w:w="2483"/>
        <w:gridCol w:w="513"/>
        <w:gridCol w:w="2055"/>
        <w:gridCol w:w="513"/>
        <w:gridCol w:w="3767"/>
      </w:tblGrid>
      <w:tr w:rsidR="00792D72">
        <w:trPr>
          <w:trHeight w:val="1250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1A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Глава администрации  </w:t>
            </w:r>
          </w:p>
          <w:p w:rsidR="00792D72" w:rsidRDefault="001A01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spacing w:val="2"/>
                <w:shd w:val="clear" w:color="auto" w:fill="FFFFFF"/>
              </w:rPr>
              <w:t>Звездинского сельского поселения</w:t>
            </w:r>
          </w:p>
          <w:p w:rsidR="00792D72" w:rsidRDefault="001A01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Москаленского муниципального района</w:t>
            </w:r>
          </w:p>
          <w:p w:rsidR="00792D72" w:rsidRDefault="001A010E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rFonts w:eastAsiaTheme="minorEastAsia"/>
              </w:rPr>
              <w:t>Омской области</w:t>
            </w:r>
            <w:r>
              <w:rPr>
                <w:rFonts w:eastAsiaTheme="minor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</w:t>
            </w:r>
            <w:r>
              <w:t xml:space="preserve">     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792D72">
        <w:trPr>
          <w:trHeight w:val="498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  <w:tr w:rsidR="00792D72">
        <w:trPr>
          <w:trHeight w:val="487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D72" w:rsidRDefault="001A010E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Исполнитель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92D72">
        <w:trPr>
          <w:trHeight w:val="498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792D72" w:rsidRDefault="00792D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</w:t>
            </w:r>
            <w:r>
              <w:rPr>
                <w:sz w:val="20"/>
                <w:szCs w:val="20"/>
              </w:rPr>
              <w:t xml:space="preserve"> фамилия)</w:t>
            </w:r>
          </w:p>
        </w:tc>
      </w:tr>
      <w:tr w:rsidR="00792D72">
        <w:trPr>
          <w:trHeight w:val="487"/>
        </w:trPr>
        <w:tc>
          <w:tcPr>
            <w:tcW w:w="136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2D72" w:rsidRDefault="001A010E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"_</w:t>
            </w:r>
            <w:r>
              <w:rPr>
                <w:szCs w:val="20"/>
              </w:rPr>
              <w:t>__</w:t>
            </w:r>
            <w:r>
              <w:rPr>
                <w:szCs w:val="20"/>
              </w:rPr>
              <w:t>_" __________ 20_</w:t>
            </w:r>
            <w:r>
              <w:rPr>
                <w:szCs w:val="20"/>
              </w:rPr>
              <w:t>__</w:t>
            </w:r>
            <w:r>
              <w:rPr>
                <w:szCs w:val="20"/>
              </w:rPr>
              <w:t>_ года</w:t>
            </w:r>
          </w:p>
        </w:tc>
      </w:tr>
    </w:tbl>
    <w:p w:rsidR="00792D72" w:rsidRDefault="001A010E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lastRenderedPageBreak/>
        <w:t>--------------------------------</w:t>
      </w:r>
    </w:p>
    <w:p w:rsidR="00792D72" w:rsidRDefault="001A010E">
      <w:pPr>
        <w:widowControl w:val="0"/>
        <w:autoSpaceDE w:val="0"/>
        <w:autoSpaceDN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&lt;1</w:t>
      </w:r>
      <w:proofErr w:type="gramStart"/>
      <w:r>
        <w:rPr>
          <w:sz w:val="20"/>
          <w:szCs w:val="20"/>
        </w:rPr>
        <w:t>&gt; З</w:t>
      </w:r>
      <w:proofErr w:type="gramEnd"/>
      <w:r>
        <w:rPr>
          <w:sz w:val="20"/>
          <w:szCs w:val="20"/>
        </w:rPr>
        <w:t>аполняется в случае, если Получателем является физическое лицо.</w:t>
      </w:r>
    </w:p>
    <w:p w:rsidR="00792D72" w:rsidRDefault="001A010E">
      <w:pPr>
        <w:widowControl w:val="0"/>
        <w:autoSpaceDE w:val="0"/>
        <w:autoSpaceDN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&lt;2</w:t>
      </w:r>
      <w:proofErr w:type="gramStart"/>
      <w:r>
        <w:rPr>
          <w:sz w:val="20"/>
          <w:szCs w:val="20"/>
        </w:rPr>
        <w:t>&gt;</w:t>
      </w:r>
      <w:r>
        <w:rPr>
          <w:sz w:val="20"/>
          <w:szCs w:val="20"/>
        </w:rPr>
        <w:t xml:space="preserve"> У</w:t>
      </w:r>
      <w:proofErr w:type="gramEnd"/>
      <w:r>
        <w:rPr>
          <w:sz w:val="20"/>
          <w:szCs w:val="20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</w:t>
      </w:r>
      <w:r>
        <w:rPr>
          <w:spacing w:val="2"/>
          <w:sz w:val="20"/>
          <w:szCs w:val="20"/>
          <w:shd w:val="clear" w:color="auto" w:fill="FFFFFF"/>
        </w:rPr>
        <w:t xml:space="preserve">Звездинского сельского поселения </w:t>
      </w:r>
      <w:r>
        <w:rPr>
          <w:sz w:val="20"/>
          <w:szCs w:val="20"/>
        </w:rPr>
        <w:t>Москаленского муниципального района Омской области (муниципального п</w:t>
      </w:r>
      <w:r>
        <w:rPr>
          <w:sz w:val="20"/>
          <w:szCs w:val="20"/>
        </w:rPr>
        <w:t>роекта). В кодовой зоне указываются 4 и 5 разряды целевой статьи расходов местного бюджета.</w:t>
      </w:r>
    </w:p>
    <w:p w:rsidR="00792D72" w:rsidRDefault="001A010E">
      <w:pPr>
        <w:widowControl w:val="0"/>
        <w:autoSpaceDE w:val="0"/>
        <w:autoSpaceDN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&lt;3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казываются реквизиты соглашения.</w:t>
      </w:r>
    </w:p>
    <w:p w:rsidR="00792D72" w:rsidRDefault="001A010E">
      <w:pPr>
        <w:widowControl w:val="0"/>
        <w:autoSpaceDE w:val="0"/>
        <w:autoSpaceDN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&lt;4</w:t>
      </w:r>
      <w:proofErr w:type="gramStart"/>
      <w:r>
        <w:rPr>
          <w:sz w:val="20"/>
          <w:szCs w:val="20"/>
        </w:rPr>
        <w:t>&gt; П</w:t>
      </w:r>
      <w:proofErr w:type="gramEnd"/>
      <w:r>
        <w:rPr>
          <w:sz w:val="20"/>
          <w:szCs w:val="20"/>
        </w:rPr>
        <w:t>ри предоставлении уточненных значений указывается номер очередного внесения изменения в приложение (например, "1", "2", "</w:t>
      </w:r>
      <w:r>
        <w:rPr>
          <w:sz w:val="20"/>
          <w:szCs w:val="20"/>
        </w:rPr>
        <w:t>...").</w:t>
      </w:r>
    </w:p>
    <w:p w:rsidR="00792D72" w:rsidRDefault="001A010E">
      <w:pPr>
        <w:widowControl w:val="0"/>
        <w:autoSpaceDE w:val="0"/>
        <w:autoSpaceDN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&lt;5&gt; Показатели граф 1 - 6 формируются на основании показателей граф 1 - 6, указанных в приложении к соглашению, оформленному в соответствии с приложением № 1.1 к Типовой форме.</w:t>
      </w:r>
    </w:p>
    <w:p w:rsidR="00792D72" w:rsidRDefault="001A010E">
      <w:pPr>
        <w:widowControl w:val="0"/>
        <w:autoSpaceDE w:val="0"/>
        <w:autoSpaceDN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&lt;6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 xml:space="preserve">казываются в соответствии с плановыми значениями, установленными в </w:t>
      </w:r>
      <w:r>
        <w:rPr>
          <w:sz w:val="20"/>
          <w:szCs w:val="20"/>
        </w:rPr>
        <w:t>приложении к соглашению, оформленному в соответствии с приложением № 1.1 к  Типовой форме, на соответствующую дату.</w:t>
      </w:r>
    </w:p>
    <w:p w:rsidR="00792D72" w:rsidRDefault="001A010E">
      <w:pPr>
        <w:widowControl w:val="0"/>
        <w:autoSpaceDE w:val="0"/>
        <w:autoSpaceDN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&lt;7</w:t>
      </w:r>
      <w:proofErr w:type="gramStart"/>
      <w:r>
        <w:rPr>
          <w:sz w:val="20"/>
          <w:szCs w:val="20"/>
        </w:rPr>
        <w:t>&gt; З</w:t>
      </w:r>
      <w:proofErr w:type="gramEnd"/>
      <w:r>
        <w:rPr>
          <w:sz w:val="20"/>
          <w:szCs w:val="20"/>
        </w:rPr>
        <w:t>аполняется в соответствии с пунктом 2.1 соглашения на отчетный финансовый год.</w:t>
      </w:r>
    </w:p>
    <w:p w:rsidR="00792D72" w:rsidRDefault="001A010E">
      <w:pPr>
        <w:widowControl w:val="0"/>
        <w:autoSpaceDE w:val="0"/>
        <w:autoSpaceDN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&lt;8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казываются значения показателей, отраженных в графе</w:t>
      </w:r>
      <w:r>
        <w:rPr>
          <w:sz w:val="20"/>
          <w:szCs w:val="20"/>
        </w:rPr>
        <w:t xml:space="preserve"> 4,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792D72" w:rsidRDefault="001A010E">
      <w:pPr>
        <w:widowControl w:val="0"/>
        <w:autoSpaceDE w:val="0"/>
        <w:autoSpaceDN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&lt;9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причина отклонения от планового значения и соответствующий ей код.</w:t>
      </w:r>
    </w:p>
    <w:p w:rsidR="00792D72" w:rsidRDefault="001A010E">
      <w:pPr>
        <w:widowControl w:val="0"/>
        <w:autoSpaceDE w:val="0"/>
        <w:autoSpaceDN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&lt;10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объем обя</w:t>
      </w:r>
      <w:r>
        <w:rPr>
          <w:sz w:val="20"/>
          <w:szCs w:val="20"/>
        </w:rPr>
        <w:t>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графе 12.</w:t>
      </w:r>
    </w:p>
    <w:p w:rsidR="00792D72" w:rsidRDefault="001A010E">
      <w:pPr>
        <w:widowControl w:val="0"/>
        <w:autoSpaceDE w:val="0"/>
        <w:autoSpaceDN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&lt;11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объем денежных обязательств (за исключением авансов</w:t>
      </w:r>
      <w:r>
        <w:rPr>
          <w:sz w:val="20"/>
          <w:szCs w:val="20"/>
        </w:rPr>
        <w:t>), принятых Получателем на отчетную дату, соответствующих результатам предоставления Субсидии, отраженным в графе 12.</w:t>
      </w:r>
    </w:p>
    <w:p w:rsidR="00792D72" w:rsidRDefault="001A010E">
      <w:pPr>
        <w:widowControl w:val="0"/>
        <w:autoSpaceDE w:val="0"/>
        <w:autoSpaceDN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&lt;12&gt; Показатель формируется на 1 января года, следующего за </w:t>
      </w:r>
      <w:proofErr w:type="gramStart"/>
      <w:r>
        <w:rPr>
          <w:sz w:val="20"/>
          <w:szCs w:val="20"/>
        </w:rPr>
        <w:t>отчетным</w:t>
      </w:r>
      <w:proofErr w:type="gramEnd"/>
      <w:r>
        <w:rPr>
          <w:sz w:val="20"/>
          <w:szCs w:val="20"/>
        </w:rPr>
        <w:t xml:space="preserve"> (по окончании срока действия соглашения).</w:t>
      </w:r>
    </w:p>
    <w:p w:rsidR="00792D72" w:rsidRDefault="001A010E">
      <w:pPr>
        <w:widowControl w:val="0"/>
        <w:autoSpaceDE w:val="0"/>
        <w:autoSpaceDN w:val="0"/>
        <w:ind w:firstLine="53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&lt;13&gt; Раздел 2 формируется г</w:t>
      </w:r>
      <w:r>
        <w:rPr>
          <w:sz w:val="20"/>
          <w:szCs w:val="20"/>
        </w:rPr>
        <w:t>лавным распорядителем средств местного бюджета по состоянию на 1 января года, следующего за отчетным (по окончании срока действия соглашения).</w:t>
      </w:r>
      <w:proofErr w:type="gramEnd"/>
    </w:p>
    <w:p w:rsidR="00792D72" w:rsidRDefault="001A010E">
      <w:pPr>
        <w:widowControl w:val="0"/>
        <w:autoSpaceDE w:val="0"/>
        <w:autoSpaceDN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&lt;14&gt; Значение показателя формируется в соответствии с объемом денежных обязательств, отраженных в разделе 1, и не</w:t>
      </w:r>
      <w:r>
        <w:rPr>
          <w:sz w:val="20"/>
          <w:szCs w:val="20"/>
        </w:rPr>
        <w:t xml:space="preserve"> может превышать значение показателя графы 18 раздела 1.</w:t>
      </w:r>
    </w:p>
    <w:p w:rsidR="00792D72" w:rsidRDefault="001A010E">
      <w:pPr>
        <w:widowControl w:val="0"/>
        <w:autoSpaceDE w:val="0"/>
        <w:autoSpaceDN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&lt;15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сумма, на которую подлежит уменьшению объем Субсидии (графа 19 раздела 1).</w:t>
      </w:r>
    </w:p>
    <w:p w:rsidR="00792D72" w:rsidRDefault="001A010E">
      <w:pPr>
        <w:widowControl w:val="0"/>
        <w:autoSpaceDE w:val="0"/>
        <w:autoSpaceDN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&lt;16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казывается объем перечисленной Получателю Субсидии, подлежащей возврату в местный бюджет.</w:t>
      </w:r>
    </w:p>
    <w:p w:rsidR="00792D72" w:rsidRDefault="001A010E">
      <w:pPr>
        <w:widowControl w:val="0"/>
        <w:autoSpaceDE w:val="0"/>
        <w:autoSpaceDN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&lt;17</w:t>
      </w:r>
      <w:proofErr w:type="gramStart"/>
      <w:r>
        <w:rPr>
          <w:sz w:val="20"/>
          <w:szCs w:val="20"/>
        </w:rPr>
        <w:t>&gt; У</w:t>
      </w:r>
      <w:proofErr w:type="gramEnd"/>
      <w:r>
        <w:rPr>
          <w:sz w:val="20"/>
          <w:szCs w:val="20"/>
        </w:rPr>
        <w:t>казыв</w:t>
      </w:r>
      <w:r>
        <w:rPr>
          <w:sz w:val="20"/>
          <w:szCs w:val="20"/>
        </w:rPr>
        <w:t>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</w:t>
      </w:r>
      <w:r>
        <w:rPr>
          <w:sz w:val="20"/>
          <w:szCs w:val="20"/>
        </w:rPr>
        <w:t>лами предоставления субсидии.</w:t>
      </w:r>
    </w:p>
    <w:p w:rsidR="00792D72" w:rsidRDefault="00792D72">
      <w:pPr>
        <w:widowControl w:val="0"/>
        <w:autoSpaceDE w:val="0"/>
        <w:autoSpaceDN w:val="0"/>
        <w:ind w:firstLine="539"/>
        <w:jc w:val="both"/>
        <w:rPr>
          <w:sz w:val="20"/>
          <w:szCs w:val="20"/>
        </w:rPr>
        <w:sectPr w:rsidR="00792D72">
          <w:headerReference w:type="default" r:id="rId13"/>
          <w:footerReference w:type="default" r:id="rId14"/>
          <w:pgSz w:w="16838" w:h="11906" w:orient="landscape"/>
          <w:pgMar w:top="1701" w:right="1134" w:bottom="850" w:left="850" w:header="709" w:footer="709" w:gutter="0"/>
          <w:cols w:space="0"/>
          <w:docGrid w:linePitch="360"/>
        </w:sectPr>
      </w:pPr>
    </w:p>
    <w:tbl>
      <w:tblPr>
        <w:tblStyle w:val="af1"/>
        <w:tblW w:w="0" w:type="auto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2"/>
        <w:gridCol w:w="4638"/>
      </w:tblGrid>
      <w:tr w:rsidR="00792D72">
        <w:tc>
          <w:tcPr>
            <w:tcW w:w="4602" w:type="dxa"/>
          </w:tcPr>
          <w:p w:rsidR="00792D72" w:rsidRDefault="00792D72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4638" w:type="dxa"/>
          </w:tcPr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Приложение № 8 </w:t>
            </w:r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к Порядку предоставления </w:t>
            </w:r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субсидий гражданам, ведущим </w:t>
            </w:r>
            <w:proofErr w:type="gramStart"/>
            <w:r>
              <w:rPr>
                <w:bCs/>
              </w:rPr>
              <w:t>личное</w:t>
            </w:r>
            <w:proofErr w:type="gramEnd"/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подсобное хозяйство на </w:t>
            </w:r>
            <w:r>
              <w:rPr>
                <w:bCs/>
              </w:rPr>
              <w:t>возмещение</w:t>
            </w:r>
          </w:p>
          <w:p w:rsidR="00792D72" w:rsidRDefault="001A010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части затрат по производству молока  </w:t>
            </w:r>
          </w:p>
          <w:p w:rsidR="00792D72" w:rsidRDefault="00792D72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</w:tbl>
    <w:p w:rsidR="00792D72" w:rsidRDefault="00792D72">
      <w:pPr>
        <w:pStyle w:val="ConsPlusTitle"/>
        <w:widowControl/>
        <w:jc w:val="right"/>
        <w:rPr>
          <w:rFonts w:ascii="Times New Roman" w:hAnsi="Times New Roman" w:cs="Times New Roman"/>
          <w:b w:val="0"/>
          <w:bCs/>
          <w:sz w:val="20"/>
        </w:rPr>
      </w:pPr>
    </w:p>
    <w:p w:rsidR="00792D72" w:rsidRDefault="00792D72">
      <w:pPr>
        <w:jc w:val="right"/>
        <w:rPr>
          <w:sz w:val="28"/>
          <w:szCs w:val="28"/>
        </w:rPr>
      </w:pPr>
    </w:p>
    <w:p w:rsidR="00792D72" w:rsidRDefault="001A010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792D72" w:rsidRDefault="001A010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>(Ф.И.О. получателя уведомления)</w:t>
      </w:r>
    </w:p>
    <w:p w:rsidR="00792D72" w:rsidRDefault="001A010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792D72" w:rsidRDefault="001A010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>(почтовый адрес)</w:t>
      </w:r>
    </w:p>
    <w:p w:rsidR="00792D72" w:rsidRDefault="00792D72">
      <w:pPr>
        <w:rPr>
          <w:sz w:val="28"/>
          <w:szCs w:val="28"/>
        </w:rPr>
      </w:pPr>
    </w:p>
    <w:p w:rsidR="00792D72" w:rsidRDefault="001A010E">
      <w:pPr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  <w:r>
        <w:t>Исх.№</w:t>
      </w:r>
      <w:r>
        <w:rPr>
          <w:sz w:val="28"/>
          <w:szCs w:val="28"/>
        </w:rPr>
        <w:t xml:space="preserve"> 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92D72" w:rsidRDefault="00792D72">
      <w:pPr>
        <w:rPr>
          <w:sz w:val="28"/>
          <w:szCs w:val="28"/>
        </w:rPr>
      </w:pPr>
    </w:p>
    <w:p w:rsidR="00792D72" w:rsidRDefault="00792D72">
      <w:pPr>
        <w:rPr>
          <w:sz w:val="28"/>
          <w:szCs w:val="28"/>
        </w:rPr>
      </w:pPr>
    </w:p>
    <w:p w:rsidR="00792D72" w:rsidRDefault="001A010E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УВЕДОМЛЕНИЕ</w:t>
      </w:r>
    </w:p>
    <w:p w:rsidR="00792D72" w:rsidRDefault="001A010E">
      <w:pPr>
        <w:autoSpaceDE w:val="0"/>
        <w:autoSpaceDN w:val="0"/>
        <w:adjustRightInd w:val="0"/>
        <w:jc w:val="center"/>
      </w:pPr>
      <w:r>
        <w:rPr>
          <w:bCs/>
        </w:rPr>
        <w:t>ОБ ОТКЛОНЕНИИ ПРЕДЛОЖЕНИЯ (ЗАЯВКИ) НА ПРЕДОСТАВЛЕНИЕ СУБСИДИИ ИЗ БЮДЖЕТА</w:t>
      </w:r>
      <w:r>
        <w:t xml:space="preserve"> </w:t>
      </w:r>
      <w:r>
        <w:rPr>
          <w:spacing w:val="2"/>
          <w:shd w:val="clear" w:color="auto" w:fill="FFFFFF"/>
        </w:rPr>
        <w:t>ЗВЕЗДИНСКОГО СЕЛЬСКОГО ПОСЕЛЕНИЯ</w:t>
      </w:r>
      <w:r>
        <w:t xml:space="preserve"> МОСКАЛЕНСКОГ</w:t>
      </w:r>
      <w:r>
        <w:t>О МУНИЦИПАЛЬНОГО РАЙОНА ОМСКОЙ ОБЛАСТИ</w:t>
      </w:r>
    </w:p>
    <w:p w:rsidR="00792D72" w:rsidRDefault="00792D72">
      <w:pPr>
        <w:jc w:val="center"/>
      </w:pPr>
    </w:p>
    <w:p w:rsidR="00792D72" w:rsidRDefault="001A010E">
      <w:pPr>
        <w:jc w:val="both"/>
      </w:pPr>
      <w:r>
        <w:t xml:space="preserve">          По результатам рассмотрения Вашего предложения (заявки) и документов, зарегистрированных _________</w:t>
      </w:r>
      <w:r>
        <w:t>___</w:t>
      </w:r>
      <w:r>
        <w:t>____ № __</w:t>
      </w:r>
      <w:r>
        <w:t>__</w:t>
      </w:r>
      <w:r>
        <w:t>_, представленных для получения субсидии гражданам, ведущим личное подсобное хозяйство,  на во</w:t>
      </w:r>
      <w:r>
        <w:t>змещение части затрат по производству молока</w:t>
      </w:r>
      <w:r>
        <w:rPr>
          <w:bCs/>
        </w:rPr>
        <w:t xml:space="preserve">, уведомляем, что в соответствии с подпунктом 12.2 </w:t>
      </w:r>
      <w:r>
        <w:t xml:space="preserve">Порядка предоставления субсидии гражданам, ведущим личное подсобное хозяйство,  на возмещение части затрат по производству молока, в связи </w:t>
      </w:r>
      <w:proofErr w:type="gramStart"/>
      <w:r>
        <w:t>с</w:t>
      </w:r>
      <w:proofErr w:type="gramEnd"/>
      <w:r>
        <w:t xml:space="preserve"> </w:t>
      </w:r>
    </w:p>
    <w:p w:rsidR="00792D72" w:rsidRDefault="00792D72">
      <w:pPr>
        <w:jc w:val="both"/>
      </w:pPr>
    </w:p>
    <w:p w:rsidR="00792D72" w:rsidRDefault="001A010E">
      <w:pPr>
        <w:jc w:val="both"/>
      </w:pPr>
      <w:r>
        <w:t>__________________</w:t>
      </w:r>
      <w:r>
        <w:t>_______________________</w:t>
      </w:r>
      <w:r>
        <w:t>______________</w:t>
      </w:r>
      <w:r>
        <w:t xml:space="preserve">______________________ </w:t>
      </w:r>
    </w:p>
    <w:p w:rsidR="00792D72" w:rsidRDefault="001A010E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основание отклонения в  соответствии с подпунктами 1-5 подпункта 12.1 Порядка)</w:t>
      </w:r>
    </w:p>
    <w:p w:rsidR="00792D72" w:rsidRDefault="001A010E">
      <w:pPr>
        <w:jc w:val="both"/>
      </w:pPr>
      <w:r>
        <w:t xml:space="preserve"> Ваше предложение (заявка) на предоставление субсидии из бюджета </w:t>
      </w:r>
      <w:r>
        <w:rPr>
          <w:spacing w:val="2"/>
          <w:shd w:val="clear" w:color="auto" w:fill="FFFFFF"/>
        </w:rPr>
        <w:t>Звездинского сельского поселения</w:t>
      </w:r>
      <w:r>
        <w:t xml:space="preserve"> Москаленского муниципального района Омской области отклонена.</w:t>
      </w:r>
    </w:p>
    <w:p w:rsidR="00792D72" w:rsidRDefault="00792D72"/>
    <w:p w:rsidR="00792D72" w:rsidRDefault="00792D72">
      <w:pPr>
        <w:rPr>
          <w:highlight w:val="cyan"/>
        </w:rPr>
      </w:pPr>
    </w:p>
    <w:p w:rsidR="00792D72" w:rsidRDefault="00792D72">
      <w:pPr>
        <w:rPr>
          <w:highlight w:val="cyan"/>
        </w:rPr>
      </w:pPr>
    </w:p>
    <w:tbl>
      <w:tblPr>
        <w:tblW w:w="8490" w:type="dxa"/>
        <w:tblInd w:w="108" w:type="dxa"/>
        <w:tblLook w:val="04A0"/>
      </w:tblPr>
      <w:tblGrid>
        <w:gridCol w:w="4500"/>
        <w:gridCol w:w="1180"/>
        <w:gridCol w:w="2810"/>
      </w:tblGrid>
      <w:tr w:rsidR="00792D72">
        <w:tc>
          <w:tcPr>
            <w:tcW w:w="4500" w:type="dxa"/>
          </w:tcPr>
          <w:p w:rsidR="00792D72" w:rsidRDefault="001A010E">
            <w:pPr>
              <w:suppressAutoHyphens/>
              <w:rPr>
                <w:highlight w:val="cyan"/>
                <w:lang w:eastAsia="ar-SA"/>
              </w:rPr>
            </w:pPr>
            <w:r>
              <w:rPr>
                <w:lang w:eastAsia="ar-SA"/>
              </w:rPr>
              <w:t xml:space="preserve">Глава  администрации </w:t>
            </w:r>
            <w:r>
              <w:rPr>
                <w:spacing w:val="2"/>
                <w:shd w:val="clear" w:color="auto" w:fill="FFFFFF"/>
              </w:rPr>
              <w:t>Звездинского сельского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suppressAutoHyphens/>
              <w:rPr>
                <w:highlight w:val="cyan"/>
                <w:u w:val="single"/>
                <w:lang w:eastAsia="ar-SA"/>
              </w:rPr>
            </w:pPr>
          </w:p>
        </w:tc>
        <w:tc>
          <w:tcPr>
            <w:tcW w:w="2810" w:type="dxa"/>
          </w:tcPr>
          <w:p w:rsidR="00792D72" w:rsidRDefault="00792D72">
            <w:pPr>
              <w:suppressAutoHyphens/>
              <w:rPr>
                <w:highlight w:val="cyan"/>
                <w:u w:val="single"/>
                <w:lang w:eastAsia="ar-SA"/>
              </w:rPr>
            </w:pPr>
          </w:p>
        </w:tc>
      </w:tr>
      <w:tr w:rsidR="00792D72">
        <w:tc>
          <w:tcPr>
            <w:tcW w:w="4500" w:type="dxa"/>
          </w:tcPr>
          <w:p w:rsidR="00792D72" w:rsidRDefault="00792D72">
            <w:pPr>
              <w:suppressAutoHyphens/>
              <w:rPr>
                <w:highlight w:val="cyan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72" w:rsidRDefault="001A010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</w:t>
            </w:r>
            <w:r>
              <w:rPr>
                <w:sz w:val="20"/>
                <w:szCs w:val="20"/>
                <w:lang w:eastAsia="ar-SA"/>
              </w:rPr>
              <w:t>подпись</w:t>
            </w:r>
            <w:r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810" w:type="dxa"/>
          </w:tcPr>
          <w:p w:rsidR="00792D72" w:rsidRDefault="001A010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(Расшифровка подписи)</w:t>
            </w:r>
          </w:p>
        </w:tc>
      </w:tr>
    </w:tbl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tbl>
      <w:tblPr>
        <w:tblStyle w:val="af1"/>
        <w:tblW w:w="0" w:type="auto"/>
        <w:tblInd w:w="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7"/>
        <w:gridCol w:w="4608"/>
      </w:tblGrid>
      <w:tr w:rsidR="00792D72">
        <w:tc>
          <w:tcPr>
            <w:tcW w:w="4557" w:type="dxa"/>
          </w:tcPr>
          <w:p w:rsidR="00792D72" w:rsidRDefault="00792D72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608" w:type="dxa"/>
          </w:tcPr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Приложение № 9 </w:t>
            </w:r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к Порядку предоставления </w:t>
            </w:r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субсидий гражданам, ведущим </w:t>
            </w:r>
            <w:proofErr w:type="gramStart"/>
            <w:r>
              <w:rPr>
                <w:bCs/>
              </w:rPr>
              <w:t>личное</w:t>
            </w:r>
            <w:proofErr w:type="gramEnd"/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подсобное хозяйство на возмещение</w:t>
            </w:r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</w:rPr>
              <w:t>части затрат по производству молока</w:t>
            </w:r>
          </w:p>
        </w:tc>
      </w:tr>
    </w:tbl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pStyle w:val="ConsPlusTitle"/>
        <w:widowControl/>
        <w:jc w:val="right"/>
        <w:rPr>
          <w:rFonts w:ascii="Times New Roman" w:hAnsi="Times New Roman" w:cs="Times New Roman"/>
          <w:b w:val="0"/>
          <w:bCs/>
          <w:sz w:val="20"/>
        </w:rPr>
      </w:pPr>
    </w:p>
    <w:p w:rsidR="00792D72" w:rsidRDefault="00792D72">
      <w:pPr>
        <w:pStyle w:val="ConsPlusTitle"/>
        <w:widowControl/>
        <w:jc w:val="right"/>
        <w:rPr>
          <w:rFonts w:ascii="Times New Roman" w:hAnsi="Times New Roman" w:cs="Times New Roman"/>
          <w:b w:val="0"/>
          <w:bCs/>
          <w:sz w:val="20"/>
        </w:rPr>
      </w:pPr>
    </w:p>
    <w:p w:rsidR="00792D72" w:rsidRDefault="001A010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792D72" w:rsidRDefault="001A010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>(Ф.И.О. получателя уведомления)</w:t>
      </w:r>
    </w:p>
    <w:p w:rsidR="00792D72" w:rsidRDefault="001A010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792D72" w:rsidRDefault="001A010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>(почтовый адрес)</w:t>
      </w:r>
    </w:p>
    <w:p w:rsidR="00792D72" w:rsidRDefault="00792D72">
      <w:pPr>
        <w:rPr>
          <w:sz w:val="28"/>
          <w:szCs w:val="28"/>
        </w:rPr>
      </w:pPr>
    </w:p>
    <w:p w:rsidR="00792D72" w:rsidRDefault="001A010E">
      <w:pPr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  <w:r>
        <w:rPr>
          <w:sz w:val="20"/>
          <w:szCs w:val="20"/>
        </w:rPr>
        <w:t>Исх.№</w:t>
      </w:r>
      <w:r>
        <w:rPr>
          <w:sz w:val="28"/>
          <w:szCs w:val="28"/>
        </w:rPr>
        <w:t xml:space="preserve"> 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92D72" w:rsidRDefault="00792D72">
      <w:pPr>
        <w:rPr>
          <w:sz w:val="28"/>
          <w:szCs w:val="28"/>
        </w:rPr>
      </w:pPr>
    </w:p>
    <w:p w:rsidR="00792D72" w:rsidRDefault="00792D72">
      <w:pPr>
        <w:rPr>
          <w:sz w:val="28"/>
          <w:szCs w:val="28"/>
        </w:rPr>
      </w:pPr>
    </w:p>
    <w:p w:rsidR="00792D72" w:rsidRDefault="001A010E">
      <w:pPr>
        <w:autoSpaceDE w:val="0"/>
        <w:autoSpaceDN w:val="0"/>
        <w:adjustRightInd w:val="0"/>
        <w:jc w:val="center"/>
        <w:rPr>
          <w:bCs/>
        </w:rPr>
      </w:pPr>
      <w:r>
        <w:rPr>
          <w:bCs/>
          <w:sz w:val="28"/>
          <w:szCs w:val="28"/>
        </w:rPr>
        <w:t>У</w:t>
      </w:r>
      <w:r>
        <w:rPr>
          <w:bCs/>
        </w:rPr>
        <w:t>ВЕДОМЛЕНИЕ</w:t>
      </w:r>
    </w:p>
    <w:p w:rsidR="00792D72" w:rsidRDefault="001A010E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ОБ ОТКАЗЕ В ПРЕДОСТАВЛЕНИИ СУБСИДИИ</w:t>
      </w:r>
    </w:p>
    <w:p w:rsidR="00792D72" w:rsidRDefault="001A010E">
      <w:pPr>
        <w:autoSpaceDE w:val="0"/>
        <w:autoSpaceDN w:val="0"/>
        <w:adjustRightInd w:val="0"/>
        <w:jc w:val="center"/>
      </w:pPr>
      <w:r>
        <w:rPr>
          <w:bCs/>
        </w:rPr>
        <w:t>ИЗ БЮДЖЕТА</w:t>
      </w:r>
      <w:r>
        <w:t xml:space="preserve"> </w:t>
      </w:r>
      <w:r>
        <w:rPr>
          <w:spacing w:val="2"/>
          <w:shd w:val="clear" w:color="auto" w:fill="FFFFFF"/>
        </w:rPr>
        <w:t>ЗВЕЗДИНСКОГО СЕЛЬСКОГОПОСЕЛЕНИЯ</w:t>
      </w:r>
      <w:r>
        <w:t xml:space="preserve"> МОСКАЛЕНСКОГО МУНИЦИПАЛЬНОГО РАЙОНА ОМСКОЙ ОБЛАСТИ</w:t>
      </w:r>
    </w:p>
    <w:p w:rsidR="00792D72" w:rsidRDefault="00792D72">
      <w:pPr>
        <w:jc w:val="center"/>
      </w:pPr>
    </w:p>
    <w:p w:rsidR="00792D72" w:rsidRDefault="001A010E">
      <w:pPr>
        <w:jc w:val="both"/>
        <w:rPr>
          <w:sz w:val="20"/>
          <w:szCs w:val="20"/>
        </w:rPr>
      </w:pPr>
      <w:r>
        <w:t xml:space="preserve">          </w:t>
      </w:r>
      <w:proofErr w:type="gramStart"/>
      <w:r>
        <w:t>По результатам рассмотрения Вашего предложения (заявки) и документов, зарегистрированных _____________ № ___, представленных для получения субсидии гражданам, ведущим личное подсобное хозяйство</w:t>
      </w:r>
      <w:r>
        <w:t>,  на возмещение части затрат по производству молока</w:t>
      </w:r>
      <w:r>
        <w:rPr>
          <w:bCs/>
        </w:rPr>
        <w:t xml:space="preserve">, уведомляем, что в соответствии с абзацем 6 пункта 15 </w:t>
      </w:r>
      <w:r>
        <w:t xml:space="preserve">Порядка предоставления субсидии гражданам, ведущим личное подсобное хозяйство,  на возмещение части затрат по производству молока, в связи </w:t>
      </w:r>
      <w:r>
        <w:rPr>
          <w:sz w:val="28"/>
          <w:szCs w:val="28"/>
        </w:rPr>
        <w:t>с ________</w:t>
      </w:r>
      <w:r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>
        <w:rPr>
          <w:sz w:val="20"/>
          <w:szCs w:val="20"/>
        </w:rPr>
        <w:t xml:space="preserve"> </w:t>
      </w:r>
      <w:proofErr w:type="gramEnd"/>
    </w:p>
    <w:p w:rsidR="00792D72" w:rsidRDefault="001A010E">
      <w:pPr>
        <w:jc w:val="center"/>
        <w:rPr>
          <w:sz w:val="28"/>
          <w:szCs w:val="28"/>
        </w:rPr>
      </w:pPr>
      <w:r>
        <w:rPr>
          <w:sz w:val="20"/>
          <w:szCs w:val="20"/>
        </w:rPr>
        <w:t>(указывается основание отказа в соответствии с подпунктами 1-4 пункта 15 Порядка)</w:t>
      </w:r>
    </w:p>
    <w:p w:rsidR="00792D72" w:rsidRDefault="001A010E">
      <w:pPr>
        <w:jc w:val="both"/>
      </w:pPr>
      <w:r>
        <w:rPr>
          <w:sz w:val="28"/>
          <w:szCs w:val="28"/>
        </w:rPr>
        <w:t xml:space="preserve"> </w:t>
      </w:r>
      <w:r>
        <w:t xml:space="preserve">Вам отказывается в предоставлении субсидии из бюджета </w:t>
      </w:r>
      <w:r>
        <w:rPr>
          <w:spacing w:val="2"/>
          <w:shd w:val="clear" w:color="auto" w:fill="FFFFFF"/>
        </w:rPr>
        <w:t>Звездинского сельского поселения</w:t>
      </w:r>
      <w:r>
        <w:t xml:space="preserve"> Москаленского муниципально</w:t>
      </w:r>
      <w:r>
        <w:t>го района Омской области.</w:t>
      </w:r>
    </w:p>
    <w:p w:rsidR="00792D72" w:rsidRDefault="00792D72"/>
    <w:p w:rsidR="00792D72" w:rsidRDefault="00792D72"/>
    <w:p w:rsidR="00792D72" w:rsidRDefault="00792D72"/>
    <w:tbl>
      <w:tblPr>
        <w:tblW w:w="8490" w:type="dxa"/>
        <w:tblInd w:w="108" w:type="dxa"/>
        <w:tblLook w:val="04A0"/>
      </w:tblPr>
      <w:tblGrid>
        <w:gridCol w:w="4500"/>
        <w:gridCol w:w="1180"/>
        <w:gridCol w:w="2810"/>
      </w:tblGrid>
      <w:tr w:rsidR="00792D72">
        <w:tc>
          <w:tcPr>
            <w:tcW w:w="4500" w:type="dxa"/>
          </w:tcPr>
          <w:p w:rsidR="00792D72" w:rsidRDefault="001A010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Глава  администрации </w:t>
            </w:r>
            <w:r>
              <w:rPr>
                <w:spacing w:val="2"/>
                <w:shd w:val="clear" w:color="auto" w:fill="FFFFFF"/>
              </w:rPr>
              <w:t>Звездинского сельского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suppressAutoHyphens/>
              <w:rPr>
                <w:u w:val="single"/>
                <w:lang w:eastAsia="ar-SA"/>
              </w:rPr>
            </w:pPr>
          </w:p>
        </w:tc>
        <w:tc>
          <w:tcPr>
            <w:tcW w:w="2810" w:type="dxa"/>
          </w:tcPr>
          <w:p w:rsidR="00792D72" w:rsidRDefault="00792D72">
            <w:pPr>
              <w:suppressAutoHyphens/>
              <w:rPr>
                <w:u w:val="single"/>
                <w:lang w:eastAsia="ar-SA"/>
              </w:rPr>
            </w:pPr>
          </w:p>
        </w:tc>
      </w:tr>
      <w:tr w:rsidR="00792D72">
        <w:tc>
          <w:tcPr>
            <w:tcW w:w="4500" w:type="dxa"/>
          </w:tcPr>
          <w:p w:rsidR="00792D72" w:rsidRDefault="00792D72">
            <w:pPr>
              <w:suppressAutoHyphens/>
              <w:rPr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72" w:rsidRDefault="001A010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подпись</w:t>
            </w:r>
          </w:p>
        </w:tc>
        <w:tc>
          <w:tcPr>
            <w:tcW w:w="2810" w:type="dxa"/>
          </w:tcPr>
          <w:p w:rsidR="00792D72" w:rsidRDefault="001A010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(Расшифровка подписи)</w:t>
            </w:r>
          </w:p>
        </w:tc>
      </w:tr>
    </w:tbl>
    <w:p w:rsidR="00792D72" w:rsidRDefault="00792D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D72" w:rsidRDefault="00792D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D72" w:rsidRDefault="00792D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D72" w:rsidRDefault="00792D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D72" w:rsidRDefault="00792D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D72" w:rsidRDefault="00792D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D72" w:rsidRDefault="00792D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D72" w:rsidRDefault="00792D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D72" w:rsidRDefault="00792D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792D72" w:rsidRDefault="00792D72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tbl>
      <w:tblPr>
        <w:tblStyle w:val="af1"/>
        <w:tblW w:w="0" w:type="auto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2"/>
        <w:gridCol w:w="4398"/>
      </w:tblGrid>
      <w:tr w:rsidR="00792D72">
        <w:tc>
          <w:tcPr>
            <w:tcW w:w="4602" w:type="dxa"/>
          </w:tcPr>
          <w:p w:rsidR="00792D72" w:rsidRDefault="00792D72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8" w:type="dxa"/>
          </w:tcPr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Приложение № 10 </w:t>
            </w:r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к Порядку предоставления </w:t>
            </w:r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субсидий гражданам, ведущим </w:t>
            </w:r>
            <w:proofErr w:type="gramStart"/>
            <w:r>
              <w:rPr>
                <w:bCs/>
              </w:rPr>
              <w:t>личное</w:t>
            </w:r>
            <w:proofErr w:type="gramEnd"/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подсобное хозяйство на возмещение</w:t>
            </w:r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</w:rPr>
              <w:t xml:space="preserve">части затрат по производству молока  </w:t>
            </w:r>
          </w:p>
        </w:tc>
      </w:tr>
    </w:tbl>
    <w:p w:rsidR="00792D72" w:rsidRDefault="00792D72">
      <w:pPr>
        <w:pStyle w:val="ConsPlusTitle"/>
        <w:widowControl/>
        <w:jc w:val="right"/>
        <w:rPr>
          <w:rFonts w:ascii="Times New Roman" w:hAnsi="Times New Roman" w:cs="Times New Roman"/>
          <w:b w:val="0"/>
          <w:bCs/>
          <w:sz w:val="20"/>
        </w:rPr>
      </w:pPr>
    </w:p>
    <w:p w:rsidR="00792D72" w:rsidRDefault="00792D72">
      <w:pPr>
        <w:pStyle w:val="ConsPlusTitle"/>
        <w:widowControl/>
        <w:jc w:val="right"/>
        <w:rPr>
          <w:rFonts w:ascii="Times New Roman" w:hAnsi="Times New Roman" w:cs="Times New Roman"/>
          <w:b w:val="0"/>
          <w:bCs/>
          <w:sz w:val="20"/>
        </w:rPr>
      </w:pPr>
    </w:p>
    <w:p w:rsidR="00792D72" w:rsidRDefault="00792D72">
      <w:pPr>
        <w:jc w:val="right"/>
        <w:rPr>
          <w:sz w:val="28"/>
          <w:szCs w:val="28"/>
        </w:rPr>
      </w:pPr>
    </w:p>
    <w:p w:rsidR="00792D72" w:rsidRDefault="001A010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792D72" w:rsidRDefault="001A010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>(Ф.И.О. получателя уведомления)</w:t>
      </w:r>
    </w:p>
    <w:p w:rsidR="00792D72" w:rsidRDefault="001A010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792D72" w:rsidRDefault="001A010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>(почтовый адрес)</w:t>
      </w:r>
    </w:p>
    <w:p w:rsidR="00792D72" w:rsidRDefault="00792D72">
      <w:pPr>
        <w:rPr>
          <w:sz w:val="28"/>
          <w:szCs w:val="28"/>
        </w:rPr>
      </w:pPr>
    </w:p>
    <w:p w:rsidR="00792D72" w:rsidRDefault="001A010E">
      <w:pPr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  <w:r>
        <w:t>Исх.№</w:t>
      </w:r>
      <w:r>
        <w:rPr>
          <w:sz w:val="28"/>
          <w:szCs w:val="28"/>
        </w:rPr>
        <w:t xml:space="preserve"> 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92D72" w:rsidRDefault="00792D72">
      <w:pPr>
        <w:rPr>
          <w:sz w:val="28"/>
          <w:szCs w:val="28"/>
        </w:rPr>
      </w:pPr>
    </w:p>
    <w:p w:rsidR="00792D72" w:rsidRDefault="00792D72">
      <w:pPr>
        <w:rPr>
          <w:sz w:val="28"/>
          <w:szCs w:val="28"/>
        </w:rPr>
      </w:pPr>
    </w:p>
    <w:p w:rsidR="00792D72" w:rsidRDefault="001A010E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УВЕДОМЛЕНИЕ</w:t>
      </w:r>
    </w:p>
    <w:p w:rsidR="00792D72" w:rsidRDefault="001A010E">
      <w:pPr>
        <w:autoSpaceDE w:val="0"/>
        <w:autoSpaceDN w:val="0"/>
        <w:adjustRightInd w:val="0"/>
        <w:jc w:val="center"/>
      </w:pPr>
      <w:r>
        <w:rPr>
          <w:bCs/>
        </w:rPr>
        <w:t>О ВОЗВРАТЕ СУБСИДИИ В БЮДЖЕТ</w:t>
      </w:r>
      <w:r>
        <w:t xml:space="preserve"> </w:t>
      </w:r>
      <w:r>
        <w:rPr>
          <w:spacing w:val="2"/>
          <w:shd w:val="clear" w:color="auto" w:fill="FFFFFF"/>
        </w:rPr>
        <w:t>ЗВЕЗДИНСКОГО СЕЛЬСКОГО ПОСЕЛЕНИЯ</w:t>
      </w:r>
      <w:r>
        <w:t xml:space="preserve"> МОСКАЛЕНСКОГО МУНИЦИПАЛЬНОГО РАЙОНА ОМСКОЙ ОБЛАСТИ</w:t>
      </w:r>
    </w:p>
    <w:p w:rsidR="00792D72" w:rsidRDefault="00792D72">
      <w:pPr>
        <w:jc w:val="center"/>
      </w:pPr>
    </w:p>
    <w:p w:rsidR="00792D72" w:rsidRDefault="001A010E">
      <w:pPr>
        <w:jc w:val="both"/>
        <w:rPr>
          <w:sz w:val="20"/>
          <w:szCs w:val="20"/>
        </w:rPr>
      </w:pPr>
      <w:r>
        <w:t xml:space="preserve">     </w:t>
      </w:r>
      <w:r>
        <w:t xml:space="preserve">     По результатам рассмотрения выявленного нарушения Вами условий предоставления субсидии гражданам, ведущим личное подсобное хозяйство,  на возмещение части затрат по производству молока</w:t>
      </w:r>
      <w:r>
        <w:rPr>
          <w:bCs/>
        </w:rPr>
        <w:t xml:space="preserve">, уведомляем, что в соответствии с абзацем 1 пункта 23 </w:t>
      </w:r>
      <w:r>
        <w:t>Порядка пред</w:t>
      </w:r>
      <w:r>
        <w:t xml:space="preserve">оставления субсидии гражданам, ведущим личное подсобное хозяйство,  на возмещение части затрат по производству молока, в связи </w:t>
      </w:r>
      <w:proofErr w:type="gramStart"/>
      <w:r>
        <w:t>с</w:t>
      </w:r>
      <w:proofErr w:type="gramEnd"/>
      <w:r>
        <w:t xml:space="preserve"> </w:t>
      </w:r>
      <w:r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</w:t>
      </w:r>
      <w:r>
        <w:rPr>
          <w:sz w:val="28"/>
          <w:szCs w:val="28"/>
        </w:rPr>
        <w:t>_________________________</w:t>
      </w:r>
      <w:r>
        <w:rPr>
          <w:sz w:val="20"/>
          <w:szCs w:val="20"/>
        </w:rPr>
        <w:t xml:space="preserve"> </w:t>
      </w:r>
    </w:p>
    <w:p w:rsidR="00792D72" w:rsidRDefault="001A010E">
      <w:pPr>
        <w:jc w:val="both"/>
        <w:rPr>
          <w:sz w:val="28"/>
          <w:szCs w:val="28"/>
        </w:rPr>
      </w:pPr>
      <w:r>
        <w:rPr>
          <w:sz w:val="20"/>
          <w:szCs w:val="20"/>
        </w:rPr>
        <w:t>(указывается основание нарушения условий в соответствии с п</w:t>
      </w:r>
      <w:r>
        <w:rPr>
          <w:sz w:val="20"/>
          <w:szCs w:val="20"/>
        </w:rPr>
        <w:t>одпунктами 1-4 пункта 13 и подпунктами 1-3 пункта 14 Порядка)</w:t>
      </w:r>
    </w:p>
    <w:p w:rsidR="00792D72" w:rsidRDefault="001A0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Вам необходимо вернуть субсидию в бюджет </w:t>
      </w:r>
      <w:r>
        <w:rPr>
          <w:spacing w:val="2"/>
          <w:sz w:val="28"/>
          <w:szCs w:val="28"/>
          <w:shd w:val="clear" w:color="auto" w:fill="FFFFFF"/>
        </w:rPr>
        <w:t>Звездинского сельского поселения</w:t>
      </w:r>
      <w:r>
        <w:rPr>
          <w:sz w:val="28"/>
          <w:szCs w:val="28"/>
        </w:rPr>
        <w:t xml:space="preserve"> Москаленского муниципального района Омской области.</w:t>
      </w:r>
    </w:p>
    <w:p w:rsidR="00792D72" w:rsidRDefault="00792D72">
      <w:pPr>
        <w:jc w:val="both"/>
        <w:rPr>
          <w:sz w:val="28"/>
          <w:szCs w:val="28"/>
        </w:rPr>
      </w:pPr>
    </w:p>
    <w:p w:rsidR="00792D72" w:rsidRDefault="001A010E">
      <w:pPr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возврата субсидии:</w:t>
      </w:r>
    </w:p>
    <w:p w:rsidR="00792D72" w:rsidRDefault="00792D72">
      <w:pPr>
        <w:rPr>
          <w:sz w:val="28"/>
          <w:szCs w:val="28"/>
        </w:rPr>
      </w:pPr>
    </w:p>
    <w:p w:rsidR="00792D72" w:rsidRDefault="00792D72">
      <w:pPr>
        <w:rPr>
          <w:sz w:val="28"/>
          <w:szCs w:val="28"/>
        </w:rPr>
      </w:pPr>
    </w:p>
    <w:p w:rsidR="00792D72" w:rsidRDefault="00792D72">
      <w:pPr>
        <w:rPr>
          <w:sz w:val="28"/>
          <w:szCs w:val="28"/>
        </w:rPr>
      </w:pPr>
    </w:p>
    <w:p w:rsidR="00792D72" w:rsidRDefault="00792D72">
      <w:pPr>
        <w:rPr>
          <w:sz w:val="28"/>
          <w:szCs w:val="28"/>
        </w:rPr>
      </w:pPr>
    </w:p>
    <w:tbl>
      <w:tblPr>
        <w:tblW w:w="8490" w:type="dxa"/>
        <w:tblInd w:w="108" w:type="dxa"/>
        <w:tblLook w:val="04A0"/>
      </w:tblPr>
      <w:tblGrid>
        <w:gridCol w:w="4500"/>
        <w:gridCol w:w="1180"/>
        <w:gridCol w:w="2810"/>
      </w:tblGrid>
      <w:tr w:rsidR="00792D72">
        <w:tc>
          <w:tcPr>
            <w:tcW w:w="4500" w:type="dxa"/>
          </w:tcPr>
          <w:p w:rsidR="00792D72" w:rsidRDefault="001A010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Глава  администрации </w:t>
            </w:r>
            <w:r>
              <w:rPr>
                <w:spacing w:val="2"/>
                <w:shd w:val="clear" w:color="auto" w:fill="FFFFFF"/>
              </w:rPr>
              <w:t>Звездинского сельского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suppressAutoHyphens/>
              <w:rPr>
                <w:u w:val="single"/>
                <w:lang w:eastAsia="ar-SA"/>
              </w:rPr>
            </w:pPr>
          </w:p>
        </w:tc>
        <w:tc>
          <w:tcPr>
            <w:tcW w:w="2810" w:type="dxa"/>
          </w:tcPr>
          <w:p w:rsidR="00792D72" w:rsidRDefault="00792D72">
            <w:pPr>
              <w:suppressAutoHyphens/>
              <w:rPr>
                <w:u w:val="single"/>
                <w:lang w:eastAsia="ar-SA"/>
              </w:rPr>
            </w:pPr>
          </w:p>
        </w:tc>
      </w:tr>
      <w:tr w:rsidR="00792D72">
        <w:tc>
          <w:tcPr>
            <w:tcW w:w="4500" w:type="dxa"/>
          </w:tcPr>
          <w:p w:rsidR="00792D72" w:rsidRDefault="00792D72">
            <w:pPr>
              <w:suppressAutoHyphens/>
              <w:rPr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72" w:rsidRDefault="001A010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подпись</w:t>
            </w:r>
          </w:p>
        </w:tc>
        <w:tc>
          <w:tcPr>
            <w:tcW w:w="2810" w:type="dxa"/>
          </w:tcPr>
          <w:p w:rsidR="00792D72" w:rsidRDefault="001A010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(Расшифровка подписи)</w:t>
            </w:r>
          </w:p>
        </w:tc>
      </w:tr>
    </w:tbl>
    <w:p w:rsidR="00792D72" w:rsidRDefault="00792D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D72" w:rsidRDefault="00792D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D72" w:rsidRDefault="00792D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D72" w:rsidRDefault="00792D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D72" w:rsidRDefault="00792D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D72" w:rsidRDefault="00792D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D72" w:rsidRDefault="00792D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D72" w:rsidRDefault="00792D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D72" w:rsidRDefault="00792D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D72" w:rsidRDefault="00792D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92D72">
        <w:tc>
          <w:tcPr>
            <w:tcW w:w="4785" w:type="dxa"/>
          </w:tcPr>
          <w:p w:rsidR="00792D72" w:rsidRDefault="00792D72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785" w:type="dxa"/>
          </w:tcPr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Приложение № 11 </w:t>
            </w:r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к Порядку предоставления </w:t>
            </w:r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субсидий гражданам, ведущим </w:t>
            </w:r>
            <w:proofErr w:type="gramStart"/>
            <w:r>
              <w:rPr>
                <w:bCs/>
              </w:rPr>
              <w:t>личное</w:t>
            </w:r>
            <w:proofErr w:type="gramEnd"/>
          </w:p>
          <w:p w:rsidR="00792D72" w:rsidRDefault="001A01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подсобное хозяйство на возмещение</w:t>
            </w:r>
          </w:p>
          <w:p w:rsidR="00792D72" w:rsidRDefault="001A010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части затрат по производству молока  </w:t>
            </w:r>
          </w:p>
          <w:p w:rsidR="00792D72" w:rsidRDefault="00792D72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</w:tr>
    </w:tbl>
    <w:p w:rsidR="00792D72" w:rsidRDefault="00792D72">
      <w:pPr>
        <w:pStyle w:val="ConsPlusTitle"/>
        <w:widowControl/>
        <w:jc w:val="right"/>
        <w:rPr>
          <w:rFonts w:ascii="Times New Roman" w:hAnsi="Times New Roman" w:cs="Times New Roman"/>
          <w:b w:val="0"/>
          <w:bCs/>
          <w:sz w:val="20"/>
        </w:rPr>
      </w:pPr>
    </w:p>
    <w:p w:rsidR="00792D72" w:rsidRDefault="00792D72">
      <w:pPr>
        <w:jc w:val="right"/>
        <w:rPr>
          <w:sz w:val="28"/>
          <w:szCs w:val="28"/>
        </w:rPr>
      </w:pPr>
    </w:p>
    <w:p w:rsidR="00792D72" w:rsidRDefault="001A010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792D72" w:rsidRDefault="001A010E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>(Ф.И.О. получателя уведомления)</w:t>
      </w:r>
    </w:p>
    <w:p w:rsidR="00792D72" w:rsidRDefault="001A010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792D72" w:rsidRDefault="001A010E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>(почтовый адрес)</w:t>
      </w:r>
    </w:p>
    <w:p w:rsidR="00792D72" w:rsidRDefault="00792D72">
      <w:pPr>
        <w:rPr>
          <w:sz w:val="28"/>
          <w:szCs w:val="28"/>
        </w:rPr>
      </w:pPr>
    </w:p>
    <w:p w:rsidR="00792D72" w:rsidRDefault="001A010E">
      <w:pPr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  <w:r>
        <w:t>Исх.№</w:t>
      </w:r>
      <w:r>
        <w:rPr>
          <w:sz w:val="28"/>
          <w:szCs w:val="28"/>
        </w:rPr>
        <w:t xml:space="preserve"> 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92D72" w:rsidRDefault="00792D72">
      <w:pPr>
        <w:rPr>
          <w:sz w:val="28"/>
          <w:szCs w:val="28"/>
        </w:rPr>
      </w:pPr>
    </w:p>
    <w:p w:rsidR="00792D72" w:rsidRDefault="00792D72">
      <w:pPr>
        <w:rPr>
          <w:sz w:val="28"/>
          <w:szCs w:val="28"/>
        </w:rPr>
      </w:pPr>
    </w:p>
    <w:p w:rsidR="00792D72" w:rsidRDefault="001A010E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УВЕДОМЛЕНИЕ</w:t>
      </w:r>
    </w:p>
    <w:p w:rsidR="00792D72" w:rsidRDefault="001A010E">
      <w:pPr>
        <w:autoSpaceDE w:val="0"/>
        <w:autoSpaceDN w:val="0"/>
        <w:adjustRightInd w:val="0"/>
        <w:jc w:val="center"/>
      </w:pPr>
      <w:r>
        <w:rPr>
          <w:bCs/>
        </w:rPr>
        <w:t>О ВОЗВРАТЕ СУБСИДИИ (ЧАСТИ СУБСИДИИ) В БЮДЖЕТ</w:t>
      </w:r>
      <w:r>
        <w:t xml:space="preserve"> </w:t>
      </w:r>
      <w:r>
        <w:rPr>
          <w:spacing w:val="2"/>
          <w:shd w:val="clear" w:color="auto" w:fill="FFFFFF"/>
        </w:rPr>
        <w:t>ЗВЕЗДИНСКОГО СЕЛЬСКОГО ПОСЕЛЕНИЯ</w:t>
      </w:r>
      <w:r>
        <w:t xml:space="preserve"> МОСКАЛЕНСКОГО МУНИЦИПАЛЬНОГО РАЙОНА ОМСКОЙ ОБЛАСТИ</w:t>
      </w:r>
    </w:p>
    <w:p w:rsidR="00792D72" w:rsidRDefault="00792D72">
      <w:pPr>
        <w:jc w:val="center"/>
      </w:pPr>
    </w:p>
    <w:p w:rsidR="00792D72" w:rsidRDefault="001A010E">
      <w:pPr>
        <w:jc w:val="both"/>
      </w:pPr>
      <w:r>
        <w:t xml:space="preserve">          </w:t>
      </w:r>
      <w:proofErr w:type="gramStart"/>
      <w:r>
        <w:t>По результатам рассмотрения Вашего отчета о достижении результатов предоставления субсидии гражданам, ведущим личное подсобное хозяйство,  на возмещение части затрат по производству молока</w:t>
      </w:r>
      <w:r>
        <w:rPr>
          <w:bCs/>
        </w:rPr>
        <w:t xml:space="preserve">, уведомляем, что в соответствии с абзацем 2 пункта 23 </w:t>
      </w:r>
      <w:r>
        <w:t>Пор</w:t>
      </w:r>
      <w:r>
        <w:t>ядка предоставления субсидии гражданам, ведущим личное подсобное хозяйство,  на возмещение части затрат по производству молока, в связи с недостижением результатов предоставления субсидии Вам необходимо вернуть субсидию (часть субсидии) в</w:t>
      </w:r>
      <w:proofErr w:type="gramEnd"/>
      <w:r>
        <w:t xml:space="preserve"> бюджет </w:t>
      </w:r>
      <w:r>
        <w:rPr>
          <w:spacing w:val="2"/>
          <w:shd w:val="clear" w:color="auto" w:fill="FFFFFF"/>
        </w:rPr>
        <w:t>Звездинско</w:t>
      </w:r>
      <w:r>
        <w:rPr>
          <w:spacing w:val="2"/>
          <w:shd w:val="clear" w:color="auto" w:fill="FFFFFF"/>
        </w:rPr>
        <w:t>го сельского поселения</w:t>
      </w:r>
      <w:r>
        <w:t xml:space="preserve"> Москаленского муниципального района Омской области размере согласно расчету:________________________________________</w:t>
      </w:r>
      <w:r>
        <w:t>___________</w:t>
      </w:r>
      <w:r>
        <w:t xml:space="preserve">___________________. </w:t>
      </w:r>
    </w:p>
    <w:p w:rsidR="00792D72" w:rsidRDefault="00792D72">
      <w:pPr>
        <w:jc w:val="both"/>
      </w:pPr>
    </w:p>
    <w:p w:rsidR="00792D72" w:rsidRDefault="001A010E">
      <w:pPr>
        <w:jc w:val="both"/>
      </w:pPr>
      <w:r>
        <w:t>Реквизиты для возврата субсидии:</w:t>
      </w:r>
    </w:p>
    <w:p w:rsidR="00792D72" w:rsidRDefault="00792D72">
      <w:pPr>
        <w:jc w:val="both"/>
      </w:pPr>
    </w:p>
    <w:p w:rsidR="00792D72" w:rsidRDefault="00792D72"/>
    <w:p w:rsidR="00792D72" w:rsidRDefault="00792D72"/>
    <w:tbl>
      <w:tblPr>
        <w:tblW w:w="8490" w:type="dxa"/>
        <w:tblInd w:w="108" w:type="dxa"/>
        <w:tblLook w:val="04A0"/>
      </w:tblPr>
      <w:tblGrid>
        <w:gridCol w:w="4500"/>
        <w:gridCol w:w="1180"/>
        <w:gridCol w:w="2810"/>
      </w:tblGrid>
      <w:tr w:rsidR="00792D72">
        <w:tc>
          <w:tcPr>
            <w:tcW w:w="4500" w:type="dxa"/>
          </w:tcPr>
          <w:p w:rsidR="00792D72" w:rsidRDefault="001A010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Глава  администрации </w:t>
            </w:r>
            <w:r>
              <w:rPr>
                <w:spacing w:val="2"/>
                <w:shd w:val="clear" w:color="auto" w:fill="FFFFFF"/>
              </w:rPr>
              <w:t>Звездинского сельского пос</w:t>
            </w:r>
            <w:r>
              <w:rPr>
                <w:spacing w:val="2"/>
                <w:shd w:val="clear" w:color="auto" w:fill="FFFFFF"/>
              </w:rPr>
              <w:t>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72" w:rsidRDefault="00792D72">
            <w:pPr>
              <w:suppressAutoHyphens/>
              <w:rPr>
                <w:u w:val="single"/>
                <w:lang w:eastAsia="ar-SA"/>
              </w:rPr>
            </w:pPr>
          </w:p>
        </w:tc>
        <w:tc>
          <w:tcPr>
            <w:tcW w:w="2810" w:type="dxa"/>
          </w:tcPr>
          <w:p w:rsidR="00792D72" w:rsidRDefault="00792D72">
            <w:pPr>
              <w:suppressAutoHyphens/>
              <w:rPr>
                <w:u w:val="single"/>
                <w:lang w:eastAsia="ar-SA"/>
              </w:rPr>
            </w:pPr>
          </w:p>
        </w:tc>
      </w:tr>
      <w:tr w:rsidR="00792D72">
        <w:tc>
          <w:tcPr>
            <w:tcW w:w="4500" w:type="dxa"/>
          </w:tcPr>
          <w:p w:rsidR="00792D72" w:rsidRDefault="00792D72">
            <w:pPr>
              <w:suppressAutoHyphens/>
              <w:rPr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72" w:rsidRDefault="001A010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подпись</w:t>
            </w:r>
          </w:p>
        </w:tc>
        <w:tc>
          <w:tcPr>
            <w:tcW w:w="2810" w:type="dxa"/>
          </w:tcPr>
          <w:p w:rsidR="00792D72" w:rsidRDefault="001A010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(Расшифровка подписи)</w:t>
            </w:r>
          </w:p>
        </w:tc>
      </w:tr>
    </w:tbl>
    <w:p w:rsidR="00792D72" w:rsidRDefault="00792D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D72" w:rsidRDefault="00792D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92D72" w:rsidSect="00792D7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10E" w:rsidRDefault="001A010E">
      <w:r>
        <w:separator/>
      </w:r>
    </w:p>
  </w:endnote>
  <w:endnote w:type="continuationSeparator" w:id="0">
    <w:p w:rsidR="001A010E" w:rsidRDefault="001A0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D72" w:rsidRDefault="00792D72">
    <w:pPr>
      <w:pStyle w:val="ConsPlusNormal"/>
      <w:ind w:firstLine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10E" w:rsidRDefault="001A010E">
      <w:r>
        <w:separator/>
      </w:r>
    </w:p>
  </w:footnote>
  <w:footnote w:type="continuationSeparator" w:id="0">
    <w:p w:rsidR="001A010E" w:rsidRDefault="001A0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-1828738914"/>
    </w:sdtPr>
    <w:sdtContent>
      <w:p w:rsidR="00792D72" w:rsidRDefault="00792D72">
        <w:pPr>
          <w:pStyle w:val="a8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1A010E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840A15">
          <w:rPr>
            <w:noProof/>
            <w:sz w:val="28"/>
            <w:szCs w:val="28"/>
          </w:rPr>
          <w:t>37</w:t>
        </w:r>
        <w:r>
          <w:rPr>
            <w:sz w:val="28"/>
            <w:szCs w:val="28"/>
          </w:rPr>
          <w:fldChar w:fldCharType="end"/>
        </w:r>
      </w:p>
    </w:sdtContent>
  </w:sdt>
  <w:p w:rsidR="00792D72" w:rsidRDefault="00792D72">
    <w:pPr>
      <w:pStyle w:val="a8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00E41"/>
    <w:multiLevelType w:val="multilevel"/>
    <w:tmpl w:val="51B00E41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56C"/>
    <w:rsid w:val="00000185"/>
    <w:rsid w:val="0000168F"/>
    <w:rsid w:val="00006610"/>
    <w:rsid w:val="00010405"/>
    <w:rsid w:val="00011C29"/>
    <w:rsid w:val="00012BDC"/>
    <w:rsid w:val="00015647"/>
    <w:rsid w:val="00017BFB"/>
    <w:rsid w:val="00017D39"/>
    <w:rsid w:val="0002074B"/>
    <w:rsid w:val="00021099"/>
    <w:rsid w:val="0002117E"/>
    <w:rsid w:val="000239AB"/>
    <w:rsid w:val="000261A8"/>
    <w:rsid w:val="00027C7A"/>
    <w:rsid w:val="000305BB"/>
    <w:rsid w:val="00030A7B"/>
    <w:rsid w:val="00032580"/>
    <w:rsid w:val="00032741"/>
    <w:rsid w:val="0003302F"/>
    <w:rsid w:val="00034A60"/>
    <w:rsid w:val="00035B35"/>
    <w:rsid w:val="00035B87"/>
    <w:rsid w:val="00037418"/>
    <w:rsid w:val="00044103"/>
    <w:rsid w:val="00046A2D"/>
    <w:rsid w:val="00046DF4"/>
    <w:rsid w:val="00051DC6"/>
    <w:rsid w:val="00056245"/>
    <w:rsid w:val="00060A28"/>
    <w:rsid w:val="00062688"/>
    <w:rsid w:val="00063162"/>
    <w:rsid w:val="000638FE"/>
    <w:rsid w:val="000649BA"/>
    <w:rsid w:val="000652DC"/>
    <w:rsid w:val="000652DE"/>
    <w:rsid w:val="0006560C"/>
    <w:rsid w:val="000659F9"/>
    <w:rsid w:val="00065C7F"/>
    <w:rsid w:val="000709C7"/>
    <w:rsid w:val="00071680"/>
    <w:rsid w:val="00071A2B"/>
    <w:rsid w:val="000725FF"/>
    <w:rsid w:val="00072A66"/>
    <w:rsid w:val="000731A8"/>
    <w:rsid w:val="00073613"/>
    <w:rsid w:val="00074376"/>
    <w:rsid w:val="0007473E"/>
    <w:rsid w:val="00075550"/>
    <w:rsid w:val="00076E0C"/>
    <w:rsid w:val="00077775"/>
    <w:rsid w:val="00077F50"/>
    <w:rsid w:val="00080A29"/>
    <w:rsid w:val="00081006"/>
    <w:rsid w:val="000844B6"/>
    <w:rsid w:val="000912B0"/>
    <w:rsid w:val="00096330"/>
    <w:rsid w:val="0009649B"/>
    <w:rsid w:val="000968EF"/>
    <w:rsid w:val="000A261E"/>
    <w:rsid w:val="000A4BA4"/>
    <w:rsid w:val="000A4FB7"/>
    <w:rsid w:val="000A74C2"/>
    <w:rsid w:val="000A76AB"/>
    <w:rsid w:val="000B0766"/>
    <w:rsid w:val="000B2976"/>
    <w:rsid w:val="000B4830"/>
    <w:rsid w:val="000B4A07"/>
    <w:rsid w:val="000B6939"/>
    <w:rsid w:val="000C0F59"/>
    <w:rsid w:val="000C29C7"/>
    <w:rsid w:val="000C4233"/>
    <w:rsid w:val="000C57BA"/>
    <w:rsid w:val="000C6447"/>
    <w:rsid w:val="000C725B"/>
    <w:rsid w:val="000C78F6"/>
    <w:rsid w:val="000D1518"/>
    <w:rsid w:val="000D7B34"/>
    <w:rsid w:val="000E4F8C"/>
    <w:rsid w:val="000E5260"/>
    <w:rsid w:val="000E5EB1"/>
    <w:rsid w:val="000F2194"/>
    <w:rsid w:val="000F278C"/>
    <w:rsid w:val="000F3113"/>
    <w:rsid w:val="00105AD6"/>
    <w:rsid w:val="00107101"/>
    <w:rsid w:val="00107E72"/>
    <w:rsid w:val="0011010A"/>
    <w:rsid w:val="0011369F"/>
    <w:rsid w:val="00121DA7"/>
    <w:rsid w:val="001224C9"/>
    <w:rsid w:val="00122E9C"/>
    <w:rsid w:val="0012492A"/>
    <w:rsid w:val="00126F9E"/>
    <w:rsid w:val="001342ED"/>
    <w:rsid w:val="00134E37"/>
    <w:rsid w:val="00135C86"/>
    <w:rsid w:val="00135E85"/>
    <w:rsid w:val="001378E4"/>
    <w:rsid w:val="001414D3"/>
    <w:rsid w:val="0015087B"/>
    <w:rsid w:val="00152EA2"/>
    <w:rsid w:val="001545D7"/>
    <w:rsid w:val="00155D36"/>
    <w:rsid w:val="0016058F"/>
    <w:rsid w:val="001611C5"/>
    <w:rsid w:val="00163C61"/>
    <w:rsid w:val="001669A7"/>
    <w:rsid w:val="001700BE"/>
    <w:rsid w:val="001709CC"/>
    <w:rsid w:val="00171977"/>
    <w:rsid w:val="00171E1E"/>
    <w:rsid w:val="00172866"/>
    <w:rsid w:val="00172BDD"/>
    <w:rsid w:val="00174BC4"/>
    <w:rsid w:val="00176446"/>
    <w:rsid w:val="00177A07"/>
    <w:rsid w:val="00177D53"/>
    <w:rsid w:val="00177DE3"/>
    <w:rsid w:val="00180B51"/>
    <w:rsid w:val="00182E21"/>
    <w:rsid w:val="00183039"/>
    <w:rsid w:val="00184072"/>
    <w:rsid w:val="00185643"/>
    <w:rsid w:val="00186426"/>
    <w:rsid w:val="0018777C"/>
    <w:rsid w:val="00190BCF"/>
    <w:rsid w:val="001938BD"/>
    <w:rsid w:val="00194208"/>
    <w:rsid w:val="00194830"/>
    <w:rsid w:val="00197381"/>
    <w:rsid w:val="001A010E"/>
    <w:rsid w:val="001A2A5A"/>
    <w:rsid w:val="001A40E6"/>
    <w:rsid w:val="001A43E4"/>
    <w:rsid w:val="001A4CCE"/>
    <w:rsid w:val="001A53ED"/>
    <w:rsid w:val="001A7518"/>
    <w:rsid w:val="001A7AA6"/>
    <w:rsid w:val="001B035E"/>
    <w:rsid w:val="001B4BAB"/>
    <w:rsid w:val="001C08A8"/>
    <w:rsid w:val="001C3449"/>
    <w:rsid w:val="001C5916"/>
    <w:rsid w:val="001D3101"/>
    <w:rsid w:val="001D3612"/>
    <w:rsid w:val="001D3A0D"/>
    <w:rsid w:val="001D5BC0"/>
    <w:rsid w:val="001D5BF2"/>
    <w:rsid w:val="001D639A"/>
    <w:rsid w:val="001D6935"/>
    <w:rsid w:val="001D7982"/>
    <w:rsid w:val="001D7F4A"/>
    <w:rsid w:val="001E0E7C"/>
    <w:rsid w:val="001E2E78"/>
    <w:rsid w:val="001E3990"/>
    <w:rsid w:val="001E69B5"/>
    <w:rsid w:val="001E7357"/>
    <w:rsid w:val="001F18F5"/>
    <w:rsid w:val="001F2FA7"/>
    <w:rsid w:val="001F546D"/>
    <w:rsid w:val="001F5A13"/>
    <w:rsid w:val="001F7B5F"/>
    <w:rsid w:val="0020061D"/>
    <w:rsid w:val="0020378E"/>
    <w:rsid w:val="00205A9A"/>
    <w:rsid w:val="002064F4"/>
    <w:rsid w:val="002068D4"/>
    <w:rsid w:val="00207064"/>
    <w:rsid w:val="0021295D"/>
    <w:rsid w:val="002165C5"/>
    <w:rsid w:val="00222D68"/>
    <w:rsid w:val="00222E11"/>
    <w:rsid w:val="0022365E"/>
    <w:rsid w:val="002250E9"/>
    <w:rsid w:val="00226613"/>
    <w:rsid w:val="0022701D"/>
    <w:rsid w:val="002330AB"/>
    <w:rsid w:val="00233ECC"/>
    <w:rsid w:val="002345F1"/>
    <w:rsid w:val="00235032"/>
    <w:rsid w:val="00236ABF"/>
    <w:rsid w:val="00237C0B"/>
    <w:rsid w:val="002413F1"/>
    <w:rsid w:val="00245CE0"/>
    <w:rsid w:val="0024795F"/>
    <w:rsid w:val="00247C01"/>
    <w:rsid w:val="002512ED"/>
    <w:rsid w:val="00252A2E"/>
    <w:rsid w:val="002532EF"/>
    <w:rsid w:val="00254A97"/>
    <w:rsid w:val="00254D54"/>
    <w:rsid w:val="00255919"/>
    <w:rsid w:val="002560EE"/>
    <w:rsid w:val="0025647C"/>
    <w:rsid w:val="00261A49"/>
    <w:rsid w:val="0027188E"/>
    <w:rsid w:val="002723A1"/>
    <w:rsid w:val="00273AE8"/>
    <w:rsid w:val="00276A0A"/>
    <w:rsid w:val="00276A63"/>
    <w:rsid w:val="002772A9"/>
    <w:rsid w:val="0028121E"/>
    <w:rsid w:val="0028182D"/>
    <w:rsid w:val="0028215E"/>
    <w:rsid w:val="00285359"/>
    <w:rsid w:val="002875F8"/>
    <w:rsid w:val="00291C22"/>
    <w:rsid w:val="00291C5B"/>
    <w:rsid w:val="00292025"/>
    <w:rsid w:val="00297884"/>
    <w:rsid w:val="002A213D"/>
    <w:rsid w:val="002A247C"/>
    <w:rsid w:val="002A314A"/>
    <w:rsid w:val="002A345D"/>
    <w:rsid w:val="002A40C6"/>
    <w:rsid w:val="002A6739"/>
    <w:rsid w:val="002A7A88"/>
    <w:rsid w:val="002B16BE"/>
    <w:rsid w:val="002B1CD1"/>
    <w:rsid w:val="002B2027"/>
    <w:rsid w:val="002B2762"/>
    <w:rsid w:val="002B4978"/>
    <w:rsid w:val="002B5F90"/>
    <w:rsid w:val="002B6064"/>
    <w:rsid w:val="002B608F"/>
    <w:rsid w:val="002B6977"/>
    <w:rsid w:val="002B774D"/>
    <w:rsid w:val="002B7B48"/>
    <w:rsid w:val="002C0543"/>
    <w:rsid w:val="002C18CB"/>
    <w:rsid w:val="002C3423"/>
    <w:rsid w:val="002C4EAF"/>
    <w:rsid w:val="002C705B"/>
    <w:rsid w:val="002C7D62"/>
    <w:rsid w:val="002D3853"/>
    <w:rsid w:val="002D506B"/>
    <w:rsid w:val="002E0597"/>
    <w:rsid w:val="002E2E5B"/>
    <w:rsid w:val="002E4F65"/>
    <w:rsid w:val="002E5166"/>
    <w:rsid w:val="002E5378"/>
    <w:rsid w:val="002E58F7"/>
    <w:rsid w:val="002F1063"/>
    <w:rsid w:val="00300327"/>
    <w:rsid w:val="00304CD7"/>
    <w:rsid w:val="00307CF1"/>
    <w:rsid w:val="00310B15"/>
    <w:rsid w:val="003110F8"/>
    <w:rsid w:val="0031178D"/>
    <w:rsid w:val="00312EAB"/>
    <w:rsid w:val="00314A38"/>
    <w:rsid w:val="00315423"/>
    <w:rsid w:val="0031602E"/>
    <w:rsid w:val="00316FD0"/>
    <w:rsid w:val="00320288"/>
    <w:rsid w:val="00320806"/>
    <w:rsid w:val="003222EB"/>
    <w:rsid w:val="0032324E"/>
    <w:rsid w:val="00324C39"/>
    <w:rsid w:val="00324DC5"/>
    <w:rsid w:val="00325837"/>
    <w:rsid w:val="003266FC"/>
    <w:rsid w:val="00326A57"/>
    <w:rsid w:val="00326C1A"/>
    <w:rsid w:val="00326C26"/>
    <w:rsid w:val="00331AAD"/>
    <w:rsid w:val="00334C14"/>
    <w:rsid w:val="00337CC0"/>
    <w:rsid w:val="00341DCA"/>
    <w:rsid w:val="00343056"/>
    <w:rsid w:val="00343160"/>
    <w:rsid w:val="003446AD"/>
    <w:rsid w:val="003460A6"/>
    <w:rsid w:val="003513BE"/>
    <w:rsid w:val="00351D78"/>
    <w:rsid w:val="0035270F"/>
    <w:rsid w:val="0035435C"/>
    <w:rsid w:val="003555BF"/>
    <w:rsid w:val="00355F48"/>
    <w:rsid w:val="003565C0"/>
    <w:rsid w:val="003575FB"/>
    <w:rsid w:val="003605F6"/>
    <w:rsid w:val="0036107F"/>
    <w:rsid w:val="00361731"/>
    <w:rsid w:val="00361EA5"/>
    <w:rsid w:val="003623B5"/>
    <w:rsid w:val="0036574A"/>
    <w:rsid w:val="00365922"/>
    <w:rsid w:val="003661CB"/>
    <w:rsid w:val="003672C9"/>
    <w:rsid w:val="003672F1"/>
    <w:rsid w:val="00371D42"/>
    <w:rsid w:val="00371E43"/>
    <w:rsid w:val="003721B3"/>
    <w:rsid w:val="00372E85"/>
    <w:rsid w:val="00373719"/>
    <w:rsid w:val="00373BD2"/>
    <w:rsid w:val="003750BF"/>
    <w:rsid w:val="00377539"/>
    <w:rsid w:val="003829AE"/>
    <w:rsid w:val="00385DD3"/>
    <w:rsid w:val="00386A2C"/>
    <w:rsid w:val="003918B1"/>
    <w:rsid w:val="003918FB"/>
    <w:rsid w:val="0039216C"/>
    <w:rsid w:val="00395B62"/>
    <w:rsid w:val="003B122F"/>
    <w:rsid w:val="003B1CDD"/>
    <w:rsid w:val="003B3092"/>
    <w:rsid w:val="003B34D6"/>
    <w:rsid w:val="003B3B7B"/>
    <w:rsid w:val="003B4DE5"/>
    <w:rsid w:val="003B6E56"/>
    <w:rsid w:val="003B7A1C"/>
    <w:rsid w:val="003C3DC0"/>
    <w:rsid w:val="003C468E"/>
    <w:rsid w:val="003C7EBA"/>
    <w:rsid w:val="003D05BA"/>
    <w:rsid w:val="003D2E94"/>
    <w:rsid w:val="003D34CF"/>
    <w:rsid w:val="003D3944"/>
    <w:rsid w:val="003D64EB"/>
    <w:rsid w:val="003E196D"/>
    <w:rsid w:val="003E2047"/>
    <w:rsid w:val="003E5619"/>
    <w:rsid w:val="003E7B7D"/>
    <w:rsid w:val="003F187C"/>
    <w:rsid w:val="003F25B1"/>
    <w:rsid w:val="003F3A1C"/>
    <w:rsid w:val="003F4D69"/>
    <w:rsid w:val="003F7518"/>
    <w:rsid w:val="003F788F"/>
    <w:rsid w:val="0040123A"/>
    <w:rsid w:val="004014F3"/>
    <w:rsid w:val="00402263"/>
    <w:rsid w:val="00403890"/>
    <w:rsid w:val="00404C6C"/>
    <w:rsid w:val="0040568B"/>
    <w:rsid w:val="0040765F"/>
    <w:rsid w:val="00407736"/>
    <w:rsid w:val="00407BBD"/>
    <w:rsid w:val="00410A2F"/>
    <w:rsid w:val="00410D11"/>
    <w:rsid w:val="00414B95"/>
    <w:rsid w:val="00421BAE"/>
    <w:rsid w:val="004225EB"/>
    <w:rsid w:val="0042485D"/>
    <w:rsid w:val="00426B29"/>
    <w:rsid w:val="00426E8F"/>
    <w:rsid w:val="00426F12"/>
    <w:rsid w:val="004276F7"/>
    <w:rsid w:val="00431422"/>
    <w:rsid w:val="00432674"/>
    <w:rsid w:val="00434489"/>
    <w:rsid w:val="004366EB"/>
    <w:rsid w:val="00441FDC"/>
    <w:rsid w:val="00442525"/>
    <w:rsid w:val="00442D1D"/>
    <w:rsid w:val="00443973"/>
    <w:rsid w:val="00443EC1"/>
    <w:rsid w:val="004449D3"/>
    <w:rsid w:val="00444B1A"/>
    <w:rsid w:val="004507E3"/>
    <w:rsid w:val="00451138"/>
    <w:rsid w:val="00454310"/>
    <w:rsid w:val="0045654C"/>
    <w:rsid w:val="00464782"/>
    <w:rsid w:val="004659E6"/>
    <w:rsid w:val="00465CB2"/>
    <w:rsid w:val="00466A7F"/>
    <w:rsid w:val="004677F9"/>
    <w:rsid w:val="00467867"/>
    <w:rsid w:val="00467B7E"/>
    <w:rsid w:val="00467BC6"/>
    <w:rsid w:val="00471349"/>
    <w:rsid w:val="004734A2"/>
    <w:rsid w:val="00473E3E"/>
    <w:rsid w:val="004756E2"/>
    <w:rsid w:val="00480A8B"/>
    <w:rsid w:val="00481C57"/>
    <w:rsid w:val="0048303E"/>
    <w:rsid w:val="00484969"/>
    <w:rsid w:val="004958E1"/>
    <w:rsid w:val="00497F6E"/>
    <w:rsid w:val="004A010A"/>
    <w:rsid w:val="004A0381"/>
    <w:rsid w:val="004A22F8"/>
    <w:rsid w:val="004A58C3"/>
    <w:rsid w:val="004A6D16"/>
    <w:rsid w:val="004A6E9E"/>
    <w:rsid w:val="004B32CA"/>
    <w:rsid w:val="004B32CC"/>
    <w:rsid w:val="004B429B"/>
    <w:rsid w:val="004B4B6C"/>
    <w:rsid w:val="004B4EEF"/>
    <w:rsid w:val="004B5887"/>
    <w:rsid w:val="004C13AE"/>
    <w:rsid w:val="004C356C"/>
    <w:rsid w:val="004C4BFB"/>
    <w:rsid w:val="004D0055"/>
    <w:rsid w:val="004D0AD3"/>
    <w:rsid w:val="004D205C"/>
    <w:rsid w:val="004D449D"/>
    <w:rsid w:val="004D463C"/>
    <w:rsid w:val="004D66D6"/>
    <w:rsid w:val="004E3EDD"/>
    <w:rsid w:val="004E492B"/>
    <w:rsid w:val="004E4FC2"/>
    <w:rsid w:val="004F05EB"/>
    <w:rsid w:val="004F1358"/>
    <w:rsid w:val="004F467C"/>
    <w:rsid w:val="004F6471"/>
    <w:rsid w:val="004F70F8"/>
    <w:rsid w:val="004F7902"/>
    <w:rsid w:val="00500181"/>
    <w:rsid w:val="00501805"/>
    <w:rsid w:val="00501F06"/>
    <w:rsid w:val="00505B0A"/>
    <w:rsid w:val="0051139E"/>
    <w:rsid w:val="00511F99"/>
    <w:rsid w:val="00516FA8"/>
    <w:rsid w:val="00517A83"/>
    <w:rsid w:val="00517ABC"/>
    <w:rsid w:val="00517AD8"/>
    <w:rsid w:val="00517EF3"/>
    <w:rsid w:val="005216A1"/>
    <w:rsid w:val="00521FF1"/>
    <w:rsid w:val="005240FA"/>
    <w:rsid w:val="005268C1"/>
    <w:rsid w:val="00531262"/>
    <w:rsid w:val="0053228B"/>
    <w:rsid w:val="00533A1D"/>
    <w:rsid w:val="0053489C"/>
    <w:rsid w:val="00535687"/>
    <w:rsid w:val="00536812"/>
    <w:rsid w:val="00537D55"/>
    <w:rsid w:val="00541275"/>
    <w:rsid w:val="00541965"/>
    <w:rsid w:val="005430BE"/>
    <w:rsid w:val="00543349"/>
    <w:rsid w:val="005435AC"/>
    <w:rsid w:val="00544944"/>
    <w:rsid w:val="00552ED3"/>
    <w:rsid w:val="00557130"/>
    <w:rsid w:val="005573BD"/>
    <w:rsid w:val="00564B40"/>
    <w:rsid w:val="00564D44"/>
    <w:rsid w:val="00565CE2"/>
    <w:rsid w:val="00572C13"/>
    <w:rsid w:val="00573857"/>
    <w:rsid w:val="00574143"/>
    <w:rsid w:val="00575306"/>
    <w:rsid w:val="005753E2"/>
    <w:rsid w:val="005754A3"/>
    <w:rsid w:val="0057777C"/>
    <w:rsid w:val="005802DC"/>
    <w:rsid w:val="00581710"/>
    <w:rsid w:val="00581F44"/>
    <w:rsid w:val="00585EFF"/>
    <w:rsid w:val="005867C0"/>
    <w:rsid w:val="0058729E"/>
    <w:rsid w:val="00592403"/>
    <w:rsid w:val="00592B26"/>
    <w:rsid w:val="00593BCF"/>
    <w:rsid w:val="00595FDA"/>
    <w:rsid w:val="005965AD"/>
    <w:rsid w:val="00597D25"/>
    <w:rsid w:val="005A03F3"/>
    <w:rsid w:val="005A104D"/>
    <w:rsid w:val="005A28B1"/>
    <w:rsid w:val="005A35D8"/>
    <w:rsid w:val="005B0C40"/>
    <w:rsid w:val="005B1CDA"/>
    <w:rsid w:val="005B24C5"/>
    <w:rsid w:val="005B27DF"/>
    <w:rsid w:val="005B3B34"/>
    <w:rsid w:val="005B5866"/>
    <w:rsid w:val="005B5909"/>
    <w:rsid w:val="005B5B70"/>
    <w:rsid w:val="005B67AD"/>
    <w:rsid w:val="005C1A98"/>
    <w:rsid w:val="005C3713"/>
    <w:rsid w:val="005C4BF5"/>
    <w:rsid w:val="005C69F7"/>
    <w:rsid w:val="005C7D52"/>
    <w:rsid w:val="005D259E"/>
    <w:rsid w:val="005D5579"/>
    <w:rsid w:val="005D71CE"/>
    <w:rsid w:val="005E0824"/>
    <w:rsid w:val="005E19A3"/>
    <w:rsid w:val="005E283A"/>
    <w:rsid w:val="005E4111"/>
    <w:rsid w:val="005E4F44"/>
    <w:rsid w:val="005E5266"/>
    <w:rsid w:val="005E53DC"/>
    <w:rsid w:val="005E6568"/>
    <w:rsid w:val="005E74DB"/>
    <w:rsid w:val="005E7C4F"/>
    <w:rsid w:val="005F0398"/>
    <w:rsid w:val="005F3318"/>
    <w:rsid w:val="005F36CF"/>
    <w:rsid w:val="005F3B31"/>
    <w:rsid w:val="005F4EB8"/>
    <w:rsid w:val="005F4F5F"/>
    <w:rsid w:val="005F6649"/>
    <w:rsid w:val="0060291D"/>
    <w:rsid w:val="00603771"/>
    <w:rsid w:val="0060390C"/>
    <w:rsid w:val="00611BE2"/>
    <w:rsid w:val="006131A0"/>
    <w:rsid w:val="00613D74"/>
    <w:rsid w:val="00613F19"/>
    <w:rsid w:val="0061413D"/>
    <w:rsid w:val="00615384"/>
    <w:rsid w:val="00615732"/>
    <w:rsid w:val="00615B2D"/>
    <w:rsid w:val="00616C9E"/>
    <w:rsid w:val="006252D9"/>
    <w:rsid w:val="00625CC3"/>
    <w:rsid w:val="0062674E"/>
    <w:rsid w:val="0062773A"/>
    <w:rsid w:val="00627949"/>
    <w:rsid w:val="006308DE"/>
    <w:rsid w:val="00633F3A"/>
    <w:rsid w:val="00634B41"/>
    <w:rsid w:val="00635023"/>
    <w:rsid w:val="0063645C"/>
    <w:rsid w:val="006367F2"/>
    <w:rsid w:val="00636D3D"/>
    <w:rsid w:val="00637753"/>
    <w:rsid w:val="006379CA"/>
    <w:rsid w:val="0064005E"/>
    <w:rsid w:val="00642BBB"/>
    <w:rsid w:val="00642F46"/>
    <w:rsid w:val="00645B61"/>
    <w:rsid w:val="00645C5C"/>
    <w:rsid w:val="0064727D"/>
    <w:rsid w:val="0065237C"/>
    <w:rsid w:val="006524BC"/>
    <w:rsid w:val="00655506"/>
    <w:rsid w:val="0065686F"/>
    <w:rsid w:val="00656DF0"/>
    <w:rsid w:val="0066214F"/>
    <w:rsid w:val="00662B68"/>
    <w:rsid w:val="00662BD4"/>
    <w:rsid w:val="006638F6"/>
    <w:rsid w:val="00663929"/>
    <w:rsid w:val="00663B35"/>
    <w:rsid w:val="006648B0"/>
    <w:rsid w:val="00671F8C"/>
    <w:rsid w:val="006809C9"/>
    <w:rsid w:val="00681095"/>
    <w:rsid w:val="0068265D"/>
    <w:rsid w:val="00684E4C"/>
    <w:rsid w:val="00686376"/>
    <w:rsid w:val="00692414"/>
    <w:rsid w:val="00694CBC"/>
    <w:rsid w:val="00695C17"/>
    <w:rsid w:val="006962E6"/>
    <w:rsid w:val="006970F2"/>
    <w:rsid w:val="006976E0"/>
    <w:rsid w:val="006A0CCE"/>
    <w:rsid w:val="006A2D20"/>
    <w:rsid w:val="006A2DEC"/>
    <w:rsid w:val="006A5436"/>
    <w:rsid w:val="006A5BD8"/>
    <w:rsid w:val="006A5D51"/>
    <w:rsid w:val="006A652E"/>
    <w:rsid w:val="006A7760"/>
    <w:rsid w:val="006A791C"/>
    <w:rsid w:val="006B03F9"/>
    <w:rsid w:val="006B1215"/>
    <w:rsid w:val="006B4FB0"/>
    <w:rsid w:val="006B5B10"/>
    <w:rsid w:val="006B7AEF"/>
    <w:rsid w:val="006C27CE"/>
    <w:rsid w:val="006C6866"/>
    <w:rsid w:val="006D2551"/>
    <w:rsid w:val="006D3704"/>
    <w:rsid w:val="006D37F1"/>
    <w:rsid w:val="006D3F11"/>
    <w:rsid w:val="006D4339"/>
    <w:rsid w:val="006D56ED"/>
    <w:rsid w:val="006D6FEF"/>
    <w:rsid w:val="006D75DB"/>
    <w:rsid w:val="006E1125"/>
    <w:rsid w:val="006E3699"/>
    <w:rsid w:val="006E69C0"/>
    <w:rsid w:val="006E6C35"/>
    <w:rsid w:val="006F3D8A"/>
    <w:rsid w:val="006F69C0"/>
    <w:rsid w:val="006F6F2A"/>
    <w:rsid w:val="007047B7"/>
    <w:rsid w:val="00707414"/>
    <w:rsid w:val="00707EAF"/>
    <w:rsid w:val="007145ED"/>
    <w:rsid w:val="00721744"/>
    <w:rsid w:val="0072321C"/>
    <w:rsid w:val="007247F7"/>
    <w:rsid w:val="00726180"/>
    <w:rsid w:val="00726787"/>
    <w:rsid w:val="007338E4"/>
    <w:rsid w:val="007366E8"/>
    <w:rsid w:val="00736796"/>
    <w:rsid w:val="00737316"/>
    <w:rsid w:val="00740A7E"/>
    <w:rsid w:val="00741AD2"/>
    <w:rsid w:val="00741DC8"/>
    <w:rsid w:val="00741DC9"/>
    <w:rsid w:val="00746741"/>
    <w:rsid w:val="007469B2"/>
    <w:rsid w:val="00750166"/>
    <w:rsid w:val="00751804"/>
    <w:rsid w:val="00751C96"/>
    <w:rsid w:val="00751DE6"/>
    <w:rsid w:val="007538C9"/>
    <w:rsid w:val="00754B31"/>
    <w:rsid w:val="007559EB"/>
    <w:rsid w:val="00756570"/>
    <w:rsid w:val="007601F1"/>
    <w:rsid w:val="007608FF"/>
    <w:rsid w:val="00762AD6"/>
    <w:rsid w:val="00762F92"/>
    <w:rsid w:val="00763683"/>
    <w:rsid w:val="007656B4"/>
    <w:rsid w:val="00771380"/>
    <w:rsid w:val="007769A2"/>
    <w:rsid w:val="00776B28"/>
    <w:rsid w:val="00781933"/>
    <w:rsid w:val="00782372"/>
    <w:rsid w:val="00784138"/>
    <w:rsid w:val="007870BB"/>
    <w:rsid w:val="007876FE"/>
    <w:rsid w:val="007919BC"/>
    <w:rsid w:val="007924A6"/>
    <w:rsid w:val="007924BB"/>
    <w:rsid w:val="00792AB7"/>
    <w:rsid w:val="00792D72"/>
    <w:rsid w:val="0079353C"/>
    <w:rsid w:val="007936E9"/>
    <w:rsid w:val="00795B41"/>
    <w:rsid w:val="007962BD"/>
    <w:rsid w:val="007A0B06"/>
    <w:rsid w:val="007A12EB"/>
    <w:rsid w:val="007A6D63"/>
    <w:rsid w:val="007B00AE"/>
    <w:rsid w:val="007B4CC8"/>
    <w:rsid w:val="007B66F4"/>
    <w:rsid w:val="007B6F9B"/>
    <w:rsid w:val="007C26D7"/>
    <w:rsid w:val="007D154A"/>
    <w:rsid w:val="007D164A"/>
    <w:rsid w:val="007D223B"/>
    <w:rsid w:val="007D5AD0"/>
    <w:rsid w:val="007D7853"/>
    <w:rsid w:val="007E147D"/>
    <w:rsid w:val="007E68CF"/>
    <w:rsid w:val="007E6B45"/>
    <w:rsid w:val="007E71BE"/>
    <w:rsid w:val="007E785B"/>
    <w:rsid w:val="007E7BD4"/>
    <w:rsid w:val="007F0CEC"/>
    <w:rsid w:val="007F121D"/>
    <w:rsid w:val="007F60E3"/>
    <w:rsid w:val="007F6949"/>
    <w:rsid w:val="007F73FC"/>
    <w:rsid w:val="00800376"/>
    <w:rsid w:val="00804DD4"/>
    <w:rsid w:val="008051B3"/>
    <w:rsid w:val="00806CB3"/>
    <w:rsid w:val="008073D6"/>
    <w:rsid w:val="008106E0"/>
    <w:rsid w:val="00814715"/>
    <w:rsid w:val="00814D74"/>
    <w:rsid w:val="00814F28"/>
    <w:rsid w:val="008178A4"/>
    <w:rsid w:val="00820BB3"/>
    <w:rsid w:val="00822C2C"/>
    <w:rsid w:val="00824505"/>
    <w:rsid w:val="00826595"/>
    <w:rsid w:val="008267DC"/>
    <w:rsid w:val="00826C67"/>
    <w:rsid w:val="00830EA8"/>
    <w:rsid w:val="00833695"/>
    <w:rsid w:val="00833F39"/>
    <w:rsid w:val="00835C26"/>
    <w:rsid w:val="00840939"/>
    <w:rsid w:val="00840A15"/>
    <w:rsid w:val="00841DC8"/>
    <w:rsid w:val="008428C4"/>
    <w:rsid w:val="00845378"/>
    <w:rsid w:val="00845A91"/>
    <w:rsid w:val="008463AF"/>
    <w:rsid w:val="0084691D"/>
    <w:rsid w:val="00847CD1"/>
    <w:rsid w:val="008508CC"/>
    <w:rsid w:val="00851A9B"/>
    <w:rsid w:val="0085247A"/>
    <w:rsid w:val="00852C73"/>
    <w:rsid w:val="00853EC5"/>
    <w:rsid w:val="0085544B"/>
    <w:rsid w:val="008574C6"/>
    <w:rsid w:val="008578A2"/>
    <w:rsid w:val="0086214C"/>
    <w:rsid w:val="0086319D"/>
    <w:rsid w:val="0086467D"/>
    <w:rsid w:val="00866BDA"/>
    <w:rsid w:val="008701CF"/>
    <w:rsid w:val="0087075D"/>
    <w:rsid w:val="00870D8D"/>
    <w:rsid w:val="008710AA"/>
    <w:rsid w:val="00871C9D"/>
    <w:rsid w:val="00873E93"/>
    <w:rsid w:val="0087422D"/>
    <w:rsid w:val="0087664F"/>
    <w:rsid w:val="008779C4"/>
    <w:rsid w:val="00883F4E"/>
    <w:rsid w:val="0088564D"/>
    <w:rsid w:val="00885B7A"/>
    <w:rsid w:val="0089009F"/>
    <w:rsid w:val="008912C6"/>
    <w:rsid w:val="00891BF8"/>
    <w:rsid w:val="008922DD"/>
    <w:rsid w:val="00892EFA"/>
    <w:rsid w:val="0089387E"/>
    <w:rsid w:val="008958F9"/>
    <w:rsid w:val="00896346"/>
    <w:rsid w:val="00897806"/>
    <w:rsid w:val="008A0E95"/>
    <w:rsid w:val="008A21D7"/>
    <w:rsid w:val="008A318B"/>
    <w:rsid w:val="008A66C6"/>
    <w:rsid w:val="008A6747"/>
    <w:rsid w:val="008B035B"/>
    <w:rsid w:val="008B04D7"/>
    <w:rsid w:val="008B058A"/>
    <w:rsid w:val="008B0713"/>
    <w:rsid w:val="008B09BA"/>
    <w:rsid w:val="008B0A6D"/>
    <w:rsid w:val="008B1068"/>
    <w:rsid w:val="008B16C6"/>
    <w:rsid w:val="008B49EC"/>
    <w:rsid w:val="008B5D84"/>
    <w:rsid w:val="008C0BFA"/>
    <w:rsid w:val="008C18DC"/>
    <w:rsid w:val="008C35C7"/>
    <w:rsid w:val="008C3DC7"/>
    <w:rsid w:val="008C71AC"/>
    <w:rsid w:val="008D5784"/>
    <w:rsid w:val="008D6B69"/>
    <w:rsid w:val="008D7DC7"/>
    <w:rsid w:val="008E01FB"/>
    <w:rsid w:val="008E082C"/>
    <w:rsid w:val="008E0D04"/>
    <w:rsid w:val="008E1C1E"/>
    <w:rsid w:val="008E3696"/>
    <w:rsid w:val="008E6406"/>
    <w:rsid w:val="008E64C8"/>
    <w:rsid w:val="008F082C"/>
    <w:rsid w:val="008F0E47"/>
    <w:rsid w:val="008F22DA"/>
    <w:rsid w:val="008F2AAE"/>
    <w:rsid w:val="008F419A"/>
    <w:rsid w:val="008F471C"/>
    <w:rsid w:val="008F5067"/>
    <w:rsid w:val="0090037F"/>
    <w:rsid w:val="00900999"/>
    <w:rsid w:val="00901252"/>
    <w:rsid w:val="00901EFB"/>
    <w:rsid w:val="00902321"/>
    <w:rsid w:val="00903B0A"/>
    <w:rsid w:val="0090680A"/>
    <w:rsid w:val="0090755C"/>
    <w:rsid w:val="00907797"/>
    <w:rsid w:val="009102E8"/>
    <w:rsid w:val="0091318B"/>
    <w:rsid w:val="009179E0"/>
    <w:rsid w:val="00922E71"/>
    <w:rsid w:val="00923C8D"/>
    <w:rsid w:val="00924B0B"/>
    <w:rsid w:val="00925714"/>
    <w:rsid w:val="00925A71"/>
    <w:rsid w:val="00931C4D"/>
    <w:rsid w:val="00933B60"/>
    <w:rsid w:val="00934AEF"/>
    <w:rsid w:val="00935DA2"/>
    <w:rsid w:val="009368E6"/>
    <w:rsid w:val="00937256"/>
    <w:rsid w:val="00942D0F"/>
    <w:rsid w:val="00947AC6"/>
    <w:rsid w:val="00953DDD"/>
    <w:rsid w:val="0095641A"/>
    <w:rsid w:val="00960286"/>
    <w:rsid w:val="00964B3F"/>
    <w:rsid w:val="00967E92"/>
    <w:rsid w:val="009704CE"/>
    <w:rsid w:val="00970792"/>
    <w:rsid w:val="00971A5F"/>
    <w:rsid w:val="00971C99"/>
    <w:rsid w:val="00971E55"/>
    <w:rsid w:val="0097505D"/>
    <w:rsid w:val="009769EB"/>
    <w:rsid w:val="00976B2F"/>
    <w:rsid w:val="00981964"/>
    <w:rsid w:val="00984325"/>
    <w:rsid w:val="00986FDD"/>
    <w:rsid w:val="00991151"/>
    <w:rsid w:val="00991578"/>
    <w:rsid w:val="00993FCD"/>
    <w:rsid w:val="009955D7"/>
    <w:rsid w:val="009979E4"/>
    <w:rsid w:val="009A1DB3"/>
    <w:rsid w:val="009A47E9"/>
    <w:rsid w:val="009A555B"/>
    <w:rsid w:val="009B3B75"/>
    <w:rsid w:val="009B6626"/>
    <w:rsid w:val="009C3D94"/>
    <w:rsid w:val="009C3FA1"/>
    <w:rsid w:val="009C474E"/>
    <w:rsid w:val="009C4D3F"/>
    <w:rsid w:val="009C55DF"/>
    <w:rsid w:val="009C5B09"/>
    <w:rsid w:val="009C60C2"/>
    <w:rsid w:val="009D27AB"/>
    <w:rsid w:val="009D4116"/>
    <w:rsid w:val="009D4FDB"/>
    <w:rsid w:val="009D553A"/>
    <w:rsid w:val="009D591A"/>
    <w:rsid w:val="009E161A"/>
    <w:rsid w:val="009E379F"/>
    <w:rsid w:val="009E3885"/>
    <w:rsid w:val="009E4213"/>
    <w:rsid w:val="009E4921"/>
    <w:rsid w:val="009E7201"/>
    <w:rsid w:val="009E7F53"/>
    <w:rsid w:val="009F1E93"/>
    <w:rsid w:val="009F3104"/>
    <w:rsid w:val="009F3584"/>
    <w:rsid w:val="009F6C92"/>
    <w:rsid w:val="00A008C9"/>
    <w:rsid w:val="00A00D79"/>
    <w:rsid w:val="00A017F4"/>
    <w:rsid w:val="00A028BC"/>
    <w:rsid w:val="00A0315C"/>
    <w:rsid w:val="00A0461E"/>
    <w:rsid w:val="00A057BF"/>
    <w:rsid w:val="00A0582A"/>
    <w:rsid w:val="00A0677D"/>
    <w:rsid w:val="00A10C27"/>
    <w:rsid w:val="00A13018"/>
    <w:rsid w:val="00A17CCB"/>
    <w:rsid w:val="00A208FD"/>
    <w:rsid w:val="00A212A9"/>
    <w:rsid w:val="00A236BB"/>
    <w:rsid w:val="00A23D2B"/>
    <w:rsid w:val="00A248A6"/>
    <w:rsid w:val="00A2497D"/>
    <w:rsid w:val="00A24C8B"/>
    <w:rsid w:val="00A250CD"/>
    <w:rsid w:val="00A2735D"/>
    <w:rsid w:val="00A273C6"/>
    <w:rsid w:val="00A27752"/>
    <w:rsid w:val="00A27B37"/>
    <w:rsid w:val="00A31380"/>
    <w:rsid w:val="00A315C0"/>
    <w:rsid w:val="00A32326"/>
    <w:rsid w:val="00A324B3"/>
    <w:rsid w:val="00A324CB"/>
    <w:rsid w:val="00A341CF"/>
    <w:rsid w:val="00A34765"/>
    <w:rsid w:val="00A3569C"/>
    <w:rsid w:val="00A371FC"/>
    <w:rsid w:val="00A3737C"/>
    <w:rsid w:val="00A44C1A"/>
    <w:rsid w:val="00A4570A"/>
    <w:rsid w:val="00A50345"/>
    <w:rsid w:val="00A50811"/>
    <w:rsid w:val="00A513BB"/>
    <w:rsid w:val="00A56FC5"/>
    <w:rsid w:val="00A57CE0"/>
    <w:rsid w:val="00A57D38"/>
    <w:rsid w:val="00A6028A"/>
    <w:rsid w:val="00A61726"/>
    <w:rsid w:val="00A624B7"/>
    <w:rsid w:val="00A64660"/>
    <w:rsid w:val="00A652BB"/>
    <w:rsid w:val="00A656CD"/>
    <w:rsid w:val="00A66290"/>
    <w:rsid w:val="00A71CC4"/>
    <w:rsid w:val="00A71DE1"/>
    <w:rsid w:val="00A74659"/>
    <w:rsid w:val="00A764A2"/>
    <w:rsid w:val="00A76CC0"/>
    <w:rsid w:val="00A7773F"/>
    <w:rsid w:val="00A81EBA"/>
    <w:rsid w:val="00A81F11"/>
    <w:rsid w:val="00A82959"/>
    <w:rsid w:val="00A82D92"/>
    <w:rsid w:val="00A8330D"/>
    <w:rsid w:val="00A83BA1"/>
    <w:rsid w:val="00A83EE0"/>
    <w:rsid w:val="00A8492F"/>
    <w:rsid w:val="00A90DDC"/>
    <w:rsid w:val="00A937EC"/>
    <w:rsid w:val="00A93DF8"/>
    <w:rsid w:val="00A94EEB"/>
    <w:rsid w:val="00A95C26"/>
    <w:rsid w:val="00A95F76"/>
    <w:rsid w:val="00A96ABE"/>
    <w:rsid w:val="00A977A0"/>
    <w:rsid w:val="00AA0863"/>
    <w:rsid w:val="00AA2819"/>
    <w:rsid w:val="00AA3944"/>
    <w:rsid w:val="00AA6E2B"/>
    <w:rsid w:val="00AA74AE"/>
    <w:rsid w:val="00AB063E"/>
    <w:rsid w:val="00AB37B4"/>
    <w:rsid w:val="00AB6913"/>
    <w:rsid w:val="00AB7305"/>
    <w:rsid w:val="00AB7D52"/>
    <w:rsid w:val="00AC06B5"/>
    <w:rsid w:val="00AC1097"/>
    <w:rsid w:val="00AC2E4C"/>
    <w:rsid w:val="00AC2EC5"/>
    <w:rsid w:val="00AC4EEB"/>
    <w:rsid w:val="00AC781B"/>
    <w:rsid w:val="00AC7F52"/>
    <w:rsid w:val="00AD067D"/>
    <w:rsid w:val="00AD179B"/>
    <w:rsid w:val="00AD2DF1"/>
    <w:rsid w:val="00AD358C"/>
    <w:rsid w:val="00AD4069"/>
    <w:rsid w:val="00AD5F54"/>
    <w:rsid w:val="00AD698D"/>
    <w:rsid w:val="00AD701F"/>
    <w:rsid w:val="00AE138E"/>
    <w:rsid w:val="00AE3490"/>
    <w:rsid w:val="00AE5B23"/>
    <w:rsid w:val="00AE5EBA"/>
    <w:rsid w:val="00AE7874"/>
    <w:rsid w:val="00AF38AB"/>
    <w:rsid w:val="00AF43DF"/>
    <w:rsid w:val="00AF4C5E"/>
    <w:rsid w:val="00AF55D8"/>
    <w:rsid w:val="00B006CE"/>
    <w:rsid w:val="00B02084"/>
    <w:rsid w:val="00B028A9"/>
    <w:rsid w:val="00B06013"/>
    <w:rsid w:val="00B11329"/>
    <w:rsid w:val="00B14247"/>
    <w:rsid w:val="00B172D3"/>
    <w:rsid w:val="00B174E9"/>
    <w:rsid w:val="00B21363"/>
    <w:rsid w:val="00B22980"/>
    <w:rsid w:val="00B2515E"/>
    <w:rsid w:val="00B2615E"/>
    <w:rsid w:val="00B272F1"/>
    <w:rsid w:val="00B310B9"/>
    <w:rsid w:val="00B3285D"/>
    <w:rsid w:val="00B3301C"/>
    <w:rsid w:val="00B33BB0"/>
    <w:rsid w:val="00B340C7"/>
    <w:rsid w:val="00B34CA1"/>
    <w:rsid w:val="00B35D44"/>
    <w:rsid w:val="00B40098"/>
    <w:rsid w:val="00B40566"/>
    <w:rsid w:val="00B406FC"/>
    <w:rsid w:val="00B42C39"/>
    <w:rsid w:val="00B443E9"/>
    <w:rsid w:val="00B45BC7"/>
    <w:rsid w:val="00B46024"/>
    <w:rsid w:val="00B50124"/>
    <w:rsid w:val="00B50580"/>
    <w:rsid w:val="00B50849"/>
    <w:rsid w:val="00B517CC"/>
    <w:rsid w:val="00B52696"/>
    <w:rsid w:val="00B52707"/>
    <w:rsid w:val="00B53FF1"/>
    <w:rsid w:val="00B5475D"/>
    <w:rsid w:val="00B54808"/>
    <w:rsid w:val="00B55CCE"/>
    <w:rsid w:val="00B55E1F"/>
    <w:rsid w:val="00B577A0"/>
    <w:rsid w:val="00B61E90"/>
    <w:rsid w:val="00B6418A"/>
    <w:rsid w:val="00B6445A"/>
    <w:rsid w:val="00B65141"/>
    <w:rsid w:val="00B65DDD"/>
    <w:rsid w:val="00B67DFC"/>
    <w:rsid w:val="00B702F0"/>
    <w:rsid w:val="00B7105E"/>
    <w:rsid w:val="00B719F5"/>
    <w:rsid w:val="00B723D8"/>
    <w:rsid w:val="00B724FA"/>
    <w:rsid w:val="00B72C1C"/>
    <w:rsid w:val="00B72F0D"/>
    <w:rsid w:val="00B7340F"/>
    <w:rsid w:val="00B74254"/>
    <w:rsid w:val="00B7588A"/>
    <w:rsid w:val="00B77CA4"/>
    <w:rsid w:val="00B82481"/>
    <w:rsid w:val="00B849F3"/>
    <w:rsid w:val="00B849F8"/>
    <w:rsid w:val="00B8578D"/>
    <w:rsid w:val="00B87FC0"/>
    <w:rsid w:val="00B906D2"/>
    <w:rsid w:val="00B912A9"/>
    <w:rsid w:val="00B92058"/>
    <w:rsid w:val="00B92ECB"/>
    <w:rsid w:val="00B941CA"/>
    <w:rsid w:val="00B951B4"/>
    <w:rsid w:val="00B967EB"/>
    <w:rsid w:val="00B9697F"/>
    <w:rsid w:val="00B96FF2"/>
    <w:rsid w:val="00BA11E1"/>
    <w:rsid w:val="00BA3226"/>
    <w:rsid w:val="00BA5133"/>
    <w:rsid w:val="00BA6D62"/>
    <w:rsid w:val="00BB0390"/>
    <w:rsid w:val="00BB1617"/>
    <w:rsid w:val="00BB28A4"/>
    <w:rsid w:val="00BB3DDD"/>
    <w:rsid w:val="00BB6DC4"/>
    <w:rsid w:val="00BC1315"/>
    <w:rsid w:val="00BC2B4E"/>
    <w:rsid w:val="00BC4163"/>
    <w:rsid w:val="00BC43A4"/>
    <w:rsid w:val="00BC4406"/>
    <w:rsid w:val="00BC527B"/>
    <w:rsid w:val="00BC6AA4"/>
    <w:rsid w:val="00BC6BF3"/>
    <w:rsid w:val="00BD479D"/>
    <w:rsid w:val="00BD60CD"/>
    <w:rsid w:val="00BE1063"/>
    <w:rsid w:val="00BE7777"/>
    <w:rsid w:val="00BF1DAB"/>
    <w:rsid w:val="00BF467B"/>
    <w:rsid w:val="00BF5BD3"/>
    <w:rsid w:val="00BF5CCB"/>
    <w:rsid w:val="00BF7766"/>
    <w:rsid w:val="00C0486F"/>
    <w:rsid w:val="00C0728E"/>
    <w:rsid w:val="00C10B0C"/>
    <w:rsid w:val="00C1120D"/>
    <w:rsid w:val="00C119A6"/>
    <w:rsid w:val="00C1461E"/>
    <w:rsid w:val="00C14D9D"/>
    <w:rsid w:val="00C1531F"/>
    <w:rsid w:val="00C16C14"/>
    <w:rsid w:val="00C17752"/>
    <w:rsid w:val="00C21F0C"/>
    <w:rsid w:val="00C22699"/>
    <w:rsid w:val="00C23A24"/>
    <w:rsid w:val="00C263CC"/>
    <w:rsid w:val="00C3032B"/>
    <w:rsid w:val="00C303E1"/>
    <w:rsid w:val="00C3077E"/>
    <w:rsid w:val="00C32F59"/>
    <w:rsid w:val="00C332B7"/>
    <w:rsid w:val="00C33ED7"/>
    <w:rsid w:val="00C34ACD"/>
    <w:rsid w:val="00C366AC"/>
    <w:rsid w:val="00C37977"/>
    <w:rsid w:val="00C37DE0"/>
    <w:rsid w:val="00C42336"/>
    <w:rsid w:val="00C447FF"/>
    <w:rsid w:val="00C45060"/>
    <w:rsid w:val="00C454A1"/>
    <w:rsid w:val="00C45E53"/>
    <w:rsid w:val="00C46698"/>
    <w:rsid w:val="00C50B37"/>
    <w:rsid w:val="00C51E43"/>
    <w:rsid w:val="00C53197"/>
    <w:rsid w:val="00C547DB"/>
    <w:rsid w:val="00C606B5"/>
    <w:rsid w:val="00C607F1"/>
    <w:rsid w:val="00C6340D"/>
    <w:rsid w:val="00C63BA1"/>
    <w:rsid w:val="00C63FD7"/>
    <w:rsid w:val="00C64876"/>
    <w:rsid w:val="00C65D8B"/>
    <w:rsid w:val="00C666AC"/>
    <w:rsid w:val="00C66D2A"/>
    <w:rsid w:val="00C709AB"/>
    <w:rsid w:val="00C70F9F"/>
    <w:rsid w:val="00C7534E"/>
    <w:rsid w:val="00C76351"/>
    <w:rsid w:val="00C80060"/>
    <w:rsid w:val="00C82C53"/>
    <w:rsid w:val="00C842BA"/>
    <w:rsid w:val="00C84968"/>
    <w:rsid w:val="00C85F50"/>
    <w:rsid w:val="00C8617E"/>
    <w:rsid w:val="00C87310"/>
    <w:rsid w:val="00C90944"/>
    <w:rsid w:val="00C9113A"/>
    <w:rsid w:val="00C929A1"/>
    <w:rsid w:val="00C93F95"/>
    <w:rsid w:val="00C94C7F"/>
    <w:rsid w:val="00C9583E"/>
    <w:rsid w:val="00C95B0F"/>
    <w:rsid w:val="00CA0AB1"/>
    <w:rsid w:val="00CA25A1"/>
    <w:rsid w:val="00CA7D7E"/>
    <w:rsid w:val="00CB39AA"/>
    <w:rsid w:val="00CB5CA4"/>
    <w:rsid w:val="00CB5F3A"/>
    <w:rsid w:val="00CB718E"/>
    <w:rsid w:val="00CB78A7"/>
    <w:rsid w:val="00CC01ED"/>
    <w:rsid w:val="00CC0638"/>
    <w:rsid w:val="00CC0E2B"/>
    <w:rsid w:val="00CC2362"/>
    <w:rsid w:val="00CC2E46"/>
    <w:rsid w:val="00CC33D7"/>
    <w:rsid w:val="00CC3914"/>
    <w:rsid w:val="00CD046F"/>
    <w:rsid w:val="00CD1243"/>
    <w:rsid w:val="00CD18DD"/>
    <w:rsid w:val="00CD2C1B"/>
    <w:rsid w:val="00CD4989"/>
    <w:rsid w:val="00CD4CE5"/>
    <w:rsid w:val="00CE4D59"/>
    <w:rsid w:val="00CE59A3"/>
    <w:rsid w:val="00CE77FE"/>
    <w:rsid w:val="00CF0901"/>
    <w:rsid w:val="00CF5192"/>
    <w:rsid w:val="00CF5689"/>
    <w:rsid w:val="00D00123"/>
    <w:rsid w:val="00D0107E"/>
    <w:rsid w:val="00D029E0"/>
    <w:rsid w:val="00D05829"/>
    <w:rsid w:val="00D06F2E"/>
    <w:rsid w:val="00D12AA3"/>
    <w:rsid w:val="00D13745"/>
    <w:rsid w:val="00D15DEC"/>
    <w:rsid w:val="00D16D2D"/>
    <w:rsid w:val="00D17A69"/>
    <w:rsid w:val="00D17F8C"/>
    <w:rsid w:val="00D20B45"/>
    <w:rsid w:val="00D212BA"/>
    <w:rsid w:val="00D25594"/>
    <w:rsid w:val="00D25A76"/>
    <w:rsid w:val="00D25C91"/>
    <w:rsid w:val="00D2602A"/>
    <w:rsid w:val="00D267E6"/>
    <w:rsid w:val="00D30B46"/>
    <w:rsid w:val="00D31904"/>
    <w:rsid w:val="00D36F4E"/>
    <w:rsid w:val="00D377C3"/>
    <w:rsid w:val="00D4221F"/>
    <w:rsid w:val="00D45330"/>
    <w:rsid w:val="00D46D95"/>
    <w:rsid w:val="00D50FE0"/>
    <w:rsid w:val="00D51AB4"/>
    <w:rsid w:val="00D52819"/>
    <w:rsid w:val="00D52D3B"/>
    <w:rsid w:val="00D54DC8"/>
    <w:rsid w:val="00D5747A"/>
    <w:rsid w:val="00D6224C"/>
    <w:rsid w:val="00D63DF1"/>
    <w:rsid w:val="00D63E9C"/>
    <w:rsid w:val="00D7078E"/>
    <w:rsid w:val="00D70E7D"/>
    <w:rsid w:val="00D715C4"/>
    <w:rsid w:val="00D738FB"/>
    <w:rsid w:val="00D73EF4"/>
    <w:rsid w:val="00D74F5D"/>
    <w:rsid w:val="00D759CB"/>
    <w:rsid w:val="00D7794E"/>
    <w:rsid w:val="00D77EE0"/>
    <w:rsid w:val="00D80274"/>
    <w:rsid w:val="00D80B92"/>
    <w:rsid w:val="00D8678B"/>
    <w:rsid w:val="00D87143"/>
    <w:rsid w:val="00D87CDC"/>
    <w:rsid w:val="00D92BF7"/>
    <w:rsid w:val="00DA0FC7"/>
    <w:rsid w:val="00DA1109"/>
    <w:rsid w:val="00DA1372"/>
    <w:rsid w:val="00DA2874"/>
    <w:rsid w:val="00DB0A37"/>
    <w:rsid w:val="00DB2282"/>
    <w:rsid w:val="00DB285B"/>
    <w:rsid w:val="00DB7EA5"/>
    <w:rsid w:val="00DC5732"/>
    <w:rsid w:val="00DC72D8"/>
    <w:rsid w:val="00DC76C7"/>
    <w:rsid w:val="00DD15F0"/>
    <w:rsid w:val="00DD25BC"/>
    <w:rsid w:val="00DD2834"/>
    <w:rsid w:val="00DD2E24"/>
    <w:rsid w:val="00DD2FCD"/>
    <w:rsid w:val="00DD3B75"/>
    <w:rsid w:val="00DD4F7F"/>
    <w:rsid w:val="00DE0EFE"/>
    <w:rsid w:val="00DE3C63"/>
    <w:rsid w:val="00DE3D04"/>
    <w:rsid w:val="00DE5229"/>
    <w:rsid w:val="00DE7757"/>
    <w:rsid w:val="00DF10FF"/>
    <w:rsid w:val="00DF2168"/>
    <w:rsid w:val="00DF3147"/>
    <w:rsid w:val="00DF4F64"/>
    <w:rsid w:val="00DF66B3"/>
    <w:rsid w:val="00DF7148"/>
    <w:rsid w:val="00E007B1"/>
    <w:rsid w:val="00E017EC"/>
    <w:rsid w:val="00E05A66"/>
    <w:rsid w:val="00E05D57"/>
    <w:rsid w:val="00E0607B"/>
    <w:rsid w:val="00E07229"/>
    <w:rsid w:val="00E13EB8"/>
    <w:rsid w:val="00E157C5"/>
    <w:rsid w:val="00E157E4"/>
    <w:rsid w:val="00E15D7E"/>
    <w:rsid w:val="00E1741E"/>
    <w:rsid w:val="00E21F7E"/>
    <w:rsid w:val="00E2359A"/>
    <w:rsid w:val="00E23B69"/>
    <w:rsid w:val="00E256CD"/>
    <w:rsid w:val="00E25AE9"/>
    <w:rsid w:val="00E318D9"/>
    <w:rsid w:val="00E33C84"/>
    <w:rsid w:val="00E365A1"/>
    <w:rsid w:val="00E401E2"/>
    <w:rsid w:val="00E42B0B"/>
    <w:rsid w:val="00E43052"/>
    <w:rsid w:val="00E435BA"/>
    <w:rsid w:val="00E47A4F"/>
    <w:rsid w:val="00E47E60"/>
    <w:rsid w:val="00E50380"/>
    <w:rsid w:val="00E50546"/>
    <w:rsid w:val="00E50F04"/>
    <w:rsid w:val="00E51FE6"/>
    <w:rsid w:val="00E52710"/>
    <w:rsid w:val="00E55D49"/>
    <w:rsid w:val="00E573D4"/>
    <w:rsid w:val="00E602A4"/>
    <w:rsid w:val="00E62481"/>
    <w:rsid w:val="00E64514"/>
    <w:rsid w:val="00E6479A"/>
    <w:rsid w:val="00E67072"/>
    <w:rsid w:val="00E7083F"/>
    <w:rsid w:val="00E72581"/>
    <w:rsid w:val="00E72AA7"/>
    <w:rsid w:val="00E73B0E"/>
    <w:rsid w:val="00E745C1"/>
    <w:rsid w:val="00E75CB0"/>
    <w:rsid w:val="00E76EF3"/>
    <w:rsid w:val="00E85A55"/>
    <w:rsid w:val="00E86D74"/>
    <w:rsid w:val="00E875F3"/>
    <w:rsid w:val="00E90E2D"/>
    <w:rsid w:val="00E91054"/>
    <w:rsid w:val="00E91CA1"/>
    <w:rsid w:val="00E933C6"/>
    <w:rsid w:val="00E93528"/>
    <w:rsid w:val="00E94A31"/>
    <w:rsid w:val="00E94B85"/>
    <w:rsid w:val="00E950B3"/>
    <w:rsid w:val="00E9712F"/>
    <w:rsid w:val="00E979AF"/>
    <w:rsid w:val="00E97A56"/>
    <w:rsid w:val="00EA0A47"/>
    <w:rsid w:val="00EA282D"/>
    <w:rsid w:val="00EA44D6"/>
    <w:rsid w:val="00EA5349"/>
    <w:rsid w:val="00EA683E"/>
    <w:rsid w:val="00EA6C0B"/>
    <w:rsid w:val="00EA7E1F"/>
    <w:rsid w:val="00EB289D"/>
    <w:rsid w:val="00EB370F"/>
    <w:rsid w:val="00EB3FFB"/>
    <w:rsid w:val="00EB4183"/>
    <w:rsid w:val="00EB4C4B"/>
    <w:rsid w:val="00EB656C"/>
    <w:rsid w:val="00EB6F84"/>
    <w:rsid w:val="00EB7E80"/>
    <w:rsid w:val="00EC0620"/>
    <w:rsid w:val="00EC1234"/>
    <w:rsid w:val="00EC2724"/>
    <w:rsid w:val="00EC3B94"/>
    <w:rsid w:val="00EC4B9B"/>
    <w:rsid w:val="00EC52CA"/>
    <w:rsid w:val="00EC57EC"/>
    <w:rsid w:val="00EC7EE4"/>
    <w:rsid w:val="00ED09F3"/>
    <w:rsid w:val="00ED18EB"/>
    <w:rsid w:val="00ED2F49"/>
    <w:rsid w:val="00ED5020"/>
    <w:rsid w:val="00ED5725"/>
    <w:rsid w:val="00EF13FC"/>
    <w:rsid w:val="00EF71FB"/>
    <w:rsid w:val="00EF728E"/>
    <w:rsid w:val="00F02792"/>
    <w:rsid w:val="00F02DA2"/>
    <w:rsid w:val="00F070A5"/>
    <w:rsid w:val="00F10164"/>
    <w:rsid w:val="00F114A2"/>
    <w:rsid w:val="00F11D81"/>
    <w:rsid w:val="00F126B0"/>
    <w:rsid w:val="00F128F7"/>
    <w:rsid w:val="00F12FE9"/>
    <w:rsid w:val="00F12FF9"/>
    <w:rsid w:val="00F1436E"/>
    <w:rsid w:val="00F14ACF"/>
    <w:rsid w:val="00F15B42"/>
    <w:rsid w:val="00F20C69"/>
    <w:rsid w:val="00F25AC7"/>
    <w:rsid w:val="00F30785"/>
    <w:rsid w:val="00F30C69"/>
    <w:rsid w:val="00F3221B"/>
    <w:rsid w:val="00F33440"/>
    <w:rsid w:val="00F42FBD"/>
    <w:rsid w:val="00F444B4"/>
    <w:rsid w:val="00F45F3B"/>
    <w:rsid w:val="00F50C91"/>
    <w:rsid w:val="00F516C2"/>
    <w:rsid w:val="00F548E2"/>
    <w:rsid w:val="00F5523D"/>
    <w:rsid w:val="00F578B7"/>
    <w:rsid w:val="00F601F7"/>
    <w:rsid w:val="00F61724"/>
    <w:rsid w:val="00F637C0"/>
    <w:rsid w:val="00F6536A"/>
    <w:rsid w:val="00F65515"/>
    <w:rsid w:val="00F65D55"/>
    <w:rsid w:val="00F70A2D"/>
    <w:rsid w:val="00F71531"/>
    <w:rsid w:val="00F71811"/>
    <w:rsid w:val="00F71FFD"/>
    <w:rsid w:val="00F729B1"/>
    <w:rsid w:val="00F72E73"/>
    <w:rsid w:val="00F754D6"/>
    <w:rsid w:val="00F80362"/>
    <w:rsid w:val="00F809ED"/>
    <w:rsid w:val="00F80DB1"/>
    <w:rsid w:val="00F82142"/>
    <w:rsid w:val="00F82767"/>
    <w:rsid w:val="00F8383E"/>
    <w:rsid w:val="00F9335B"/>
    <w:rsid w:val="00F94165"/>
    <w:rsid w:val="00F95412"/>
    <w:rsid w:val="00F972E3"/>
    <w:rsid w:val="00F976BE"/>
    <w:rsid w:val="00FA1074"/>
    <w:rsid w:val="00FA20EE"/>
    <w:rsid w:val="00FA61D5"/>
    <w:rsid w:val="00FB017E"/>
    <w:rsid w:val="00FB2DBC"/>
    <w:rsid w:val="00FB5D9E"/>
    <w:rsid w:val="00FB5F36"/>
    <w:rsid w:val="00FB79F8"/>
    <w:rsid w:val="00FC02C3"/>
    <w:rsid w:val="00FC2D9C"/>
    <w:rsid w:val="00FC6A29"/>
    <w:rsid w:val="00FC71FE"/>
    <w:rsid w:val="00FC7397"/>
    <w:rsid w:val="00FD14ED"/>
    <w:rsid w:val="00FD2381"/>
    <w:rsid w:val="00FD2CA1"/>
    <w:rsid w:val="00FD2DBC"/>
    <w:rsid w:val="00FD3DD2"/>
    <w:rsid w:val="00FD4038"/>
    <w:rsid w:val="00FD6C58"/>
    <w:rsid w:val="00FD72E5"/>
    <w:rsid w:val="00FE10C6"/>
    <w:rsid w:val="00FE2799"/>
    <w:rsid w:val="00FE58F5"/>
    <w:rsid w:val="00FE7C0E"/>
    <w:rsid w:val="00FF01A9"/>
    <w:rsid w:val="00FF0C24"/>
    <w:rsid w:val="00FF0DF0"/>
    <w:rsid w:val="00FF0E45"/>
    <w:rsid w:val="00FF2B06"/>
    <w:rsid w:val="00FF4517"/>
    <w:rsid w:val="00FF6251"/>
    <w:rsid w:val="01D87C79"/>
    <w:rsid w:val="08D9273F"/>
    <w:rsid w:val="0FE73E88"/>
    <w:rsid w:val="1A37709D"/>
    <w:rsid w:val="26B47517"/>
    <w:rsid w:val="29985F8D"/>
    <w:rsid w:val="2DCD5992"/>
    <w:rsid w:val="31DC1B9E"/>
    <w:rsid w:val="3BD35B0C"/>
    <w:rsid w:val="43103773"/>
    <w:rsid w:val="448A4FA2"/>
    <w:rsid w:val="5BB052E6"/>
    <w:rsid w:val="659D5AC4"/>
    <w:rsid w:val="664E2B48"/>
    <w:rsid w:val="66DD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7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92D72"/>
    <w:rPr>
      <w:i/>
      <w:iCs/>
    </w:rPr>
  </w:style>
  <w:style w:type="character" w:styleId="a4">
    <w:name w:val="Hyperlink"/>
    <w:basedOn w:val="a0"/>
    <w:uiPriority w:val="99"/>
    <w:unhideWhenUsed/>
    <w:qFormat/>
    <w:rsid w:val="00792D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792D7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792D72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header"/>
    <w:basedOn w:val="a"/>
    <w:link w:val="a9"/>
    <w:uiPriority w:val="99"/>
    <w:unhideWhenUsed/>
    <w:qFormat/>
    <w:rsid w:val="00792D72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792D72"/>
    <w:pPr>
      <w:spacing w:after="120"/>
    </w:pPr>
  </w:style>
  <w:style w:type="paragraph" w:styleId="ac">
    <w:name w:val="Title"/>
    <w:basedOn w:val="a"/>
    <w:link w:val="ad"/>
    <w:qFormat/>
    <w:rsid w:val="00792D72"/>
    <w:pPr>
      <w:ind w:firstLine="1560"/>
      <w:jc w:val="center"/>
    </w:pPr>
    <w:rPr>
      <w:sz w:val="26"/>
      <w:szCs w:val="20"/>
    </w:rPr>
  </w:style>
  <w:style w:type="paragraph" w:styleId="ae">
    <w:name w:val="footer"/>
    <w:basedOn w:val="a"/>
    <w:link w:val="af"/>
    <w:uiPriority w:val="99"/>
    <w:unhideWhenUsed/>
    <w:qFormat/>
    <w:rsid w:val="00792D7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rsid w:val="00792D72"/>
    <w:pPr>
      <w:spacing w:before="100" w:beforeAutospacing="1" w:after="100" w:afterAutospacing="1"/>
    </w:pPr>
  </w:style>
  <w:style w:type="table" w:styleId="af1">
    <w:name w:val="Table Grid"/>
    <w:basedOn w:val="a1"/>
    <w:uiPriority w:val="59"/>
    <w:qFormat/>
    <w:rsid w:val="00792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792D7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pple-converted-space">
    <w:name w:val="apple-converted-space"/>
    <w:basedOn w:val="a0"/>
    <w:qFormat/>
    <w:rsid w:val="00792D72"/>
  </w:style>
  <w:style w:type="character" w:customStyle="1" w:styleId="ad">
    <w:name w:val="Название Знак"/>
    <w:basedOn w:val="a0"/>
    <w:link w:val="ac"/>
    <w:qFormat/>
    <w:rsid w:val="00792D7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b">
    <w:name w:val="Основной текст Знак"/>
    <w:basedOn w:val="a0"/>
    <w:link w:val="aa"/>
    <w:qFormat/>
    <w:rsid w:val="00792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792D7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792D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List Paragraph"/>
    <w:basedOn w:val="a"/>
    <w:uiPriority w:val="34"/>
    <w:qFormat/>
    <w:rsid w:val="00792D72"/>
    <w:pPr>
      <w:ind w:left="720"/>
      <w:contextualSpacing/>
    </w:pPr>
  </w:style>
  <w:style w:type="paragraph" w:customStyle="1" w:styleId="af4">
    <w:name w:val="Знак"/>
    <w:basedOn w:val="a"/>
    <w:qFormat/>
    <w:rsid w:val="00792D72"/>
    <w:pPr>
      <w:spacing w:line="240" w:lineRule="exact"/>
      <w:jc w:val="both"/>
    </w:pPr>
    <w:rPr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792D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792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792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792D7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">
    <w:name w:val="Текст примечания2"/>
    <w:basedOn w:val="a"/>
    <w:qFormat/>
    <w:rsid w:val="00792D72"/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vezdinskoe-r52.gosweb.gosuslugi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B6F0B01044EB07C83E46ACE998FF3C2614F164674B160AC0632076B3E8607C133E234037283334063CF35CFFbDL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B6F0B01044EB07C83E46ACE998FF3C2614F164674B160AC0632076B3E8607C013E7B4C372B24350529A50DB98B2722D01A0952187822D1b0L6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9B6F0B01044EB07C83E46ACE998FF3C2614F164674B160AC0632076B3E8607C133E234037283334063CF35CFFbDL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79830BD71C8D2354DA587A21951EC52D&amp;req=doc&amp;base=RLAW148&amp;n=161197&amp;dst=100037&amp;fld=134&amp;date=17.02.202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26680-C525-4001-BC52-957B069F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37</Pages>
  <Words>11411</Words>
  <Characters>65045</Characters>
  <Application>Microsoft Office Word</Application>
  <DocSecurity>0</DocSecurity>
  <Lines>542</Lines>
  <Paragraphs>152</Paragraphs>
  <ScaleCrop>false</ScaleCrop>
  <Company>Reanimator Extreme Edition</Company>
  <LinksUpToDate>false</LinksUpToDate>
  <CharactersWithSpaces>76304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27</cp:revision>
  <cp:lastPrinted>2024-03-21T09:38:00Z</cp:lastPrinted>
  <dcterms:created xsi:type="dcterms:W3CDTF">2024-02-14T05:28:00Z</dcterms:created>
  <dcterms:modified xsi:type="dcterms:W3CDTF">2024-03-25T11:01:00Z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FA6E337982EB4C9A83C587188AED8579_12</vt:lpwstr>
  </property>
</Properties>
</file>